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B137C9">
            <wp:extent cx="6762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013" w:rsidRPr="00DE2013" w:rsidRDefault="00DE2013" w:rsidP="00DE20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013">
        <w:rPr>
          <w:rFonts w:ascii="Times New Roman" w:hAnsi="Times New Roman" w:cs="Times New Roman"/>
          <w:sz w:val="28"/>
          <w:szCs w:val="28"/>
        </w:rPr>
        <w:t>Министерство  культуры  и  национальной  политики Кузбасса</w:t>
      </w:r>
    </w:p>
    <w:p w:rsidR="00DE2013" w:rsidRDefault="00DE2013" w:rsidP="00DE2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013" w:rsidRDefault="00DE2013" w:rsidP="00DE20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2013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DE2013" w:rsidRDefault="00DE2013" w:rsidP="00DE20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2013" w:rsidRPr="00DE2013" w:rsidRDefault="00DE2013" w:rsidP="00DE201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E2013">
        <w:rPr>
          <w:rFonts w:ascii="Times New Roman" w:hAnsi="Times New Roman" w:cs="Times New Roman"/>
          <w:sz w:val="32"/>
          <w:szCs w:val="32"/>
        </w:rPr>
        <w:t>От «   »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№</w:t>
      </w:r>
    </w:p>
    <w:p w:rsid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013" w:rsidRP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013">
        <w:rPr>
          <w:rFonts w:ascii="Times New Roman" w:hAnsi="Times New Roman" w:cs="Times New Roman"/>
          <w:sz w:val="28"/>
          <w:szCs w:val="28"/>
        </w:rPr>
        <w:t>Кемерово</w:t>
      </w:r>
    </w:p>
    <w:p w:rsidR="00DE2013" w:rsidRDefault="00DE2013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4319CE">
        <w:rPr>
          <w:rFonts w:ascii="Times New Roman" w:hAnsi="Times New Roman" w:cs="Times New Roman"/>
          <w:b/>
          <w:sz w:val="28"/>
          <w:szCs w:val="28"/>
        </w:rPr>
        <w:t>П</w:t>
      </w:r>
      <w:r w:rsidRPr="00221A07">
        <w:rPr>
          <w:rFonts w:ascii="Times New Roman" w:hAnsi="Times New Roman" w:cs="Times New Roman"/>
          <w:b/>
          <w:sz w:val="28"/>
          <w:szCs w:val="28"/>
        </w:rPr>
        <w:t xml:space="preserve">орядка проведения оценки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последствий решения о реорганизации или ликвидации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культуры Кемеровской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области – Кузбасса и (или) муниципального учреждения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культуры, </w:t>
      </w:r>
      <w:proofErr w:type="gramStart"/>
      <w:r w:rsidRPr="00221A07">
        <w:rPr>
          <w:rFonts w:ascii="Times New Roman" w:hAnsi="Times New Roman" w:cs="Times New Roman"/>
          <w:b/>
          <w:sz w:val="28"/>
          <w:szCs w:val="28"/>
        </w:rPr>
        <w:t>расположенного</w:t>
      </w:r>
      <w:proofErr w:type="gramEnd"/>
      <w:r w:rsidRPr="00221A07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муниципальных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образований Кемеровской области – Кузбасса,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4319CE">
        <w:rPr>
          <w:rFonts w:ascii="Times New Roman" w:hAnsi="Times New Roman" w:cs="Times New Roman"/>
          <w:b/>
          <w:sz w:val="28"/>
          <w:szCs w:val="28"/>
        </w:rPr>
        <w:t>П</w:t>
      </w:r>
      <w:r w:rsidRPr="00221A07">
        <w:rPr>
          <w:rFonts w:ascii="Times New Roman" w:hAnsi="Times New Roman" w:cs="Times New Roman"/>
          <w:b/>
          <w:sz w:val="28"/>
          <w:szCs w:val="28"/>
        </w:rPr>
        <w:t xml:space="preserve">орядка создания комиссии по оценке последствий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решения о реорганизации или ликвидации государственного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учреждения культуры Кемеровской области – Кузбасса и (или) муниципального учреждения культуры, расположенного </w:t>
      </w:r>
    </w:p>
    <w:p w:rsidR="00221A07" w:rsidRPr="00221A07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муниципальных образований Кемеровской </w:t>
      </w:r>
    </w:p>
    <w:p w:rsidR="00303F23" w:rsidRDefault="00221A07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A07">
        <w:rPr>
          <w:rFonts w:ascii="Times New Roman" w:hAnsi="Times New Roman" w:cs="Times New Roman"/>
          <w:b/>
          <w:sz w:val="28"/>
          <w:szCs w:val="28"/>
        </w:rPr>
        <w:t>области – Кузбасса, и подготовки ею заключений</w:t>
      </w:r>
    </w:p>
    <w:p w:rsidR="00DF143E" w:rsidRDefault="00DF143E" w:rsidP="00221A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2A1" w:rsidRDefault="007A52A1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143E" w:rsidRDefault="00DF143E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43E">
        <w:rPr>
          <w:rFonts w:ascii="Times New Roman" w:hAnsi="Times New Roman" w:cs="Times New Roman"/>
          <w:sz w:val="28"/>
          <w:szCs w:val="28"/>
        </w:rPr>
        <w:t xml:space="preserve">В соответствии с частью четвертой статьи 41 Закона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F143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DF143E">
        <w:rPr>
          <w:rFonts w:ascii="Times New Roman" w:hAnsi="Times New Roman" w:cs="Times New Roman"/>
          <w:sz w:val="28"/>
          <w:szCs w:val="28"/>
        </w:rPr>
        <w:t xml:space="preserve">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143E">
        <w:rPr>
          <w:rFonts w:ascii="Times New Roman" w:hAnsi="Times New Roman" w:cs="Times New Roman"/>
          <w:sz w:val="28"/>
          <w:szCs w:val="28"/>
        </w:rPr>
        <w:t xml:space="preserve"> 3612-I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143E">
        <w:rPr>
          <w:rFonts w:ascii="Times New Roman" w:hAnsi="Times New Roman" w:cs="Times New Roman"/>
          <w:sz w:val="28"/>
          <w:szCs w:val="28"/>
        </w:rPr>
        <w:t>Основы законодательства Российской Федерации о культуре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14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52A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A52A1">
        <w:rPr>
          <w:rFonts w:ascii="Times New Roman" w:hAnsi="Times New Roman" w:cs="Times New Roman"/>
          <w:sz w:val="28"/>
          <w:szCs w:val="28"/>
        </w:rPr>
        <w:t xml:space="preserve">4-4 статьи 7 </w:t>
      </w:r>
      <w:r>
        <w:rPr>
          <w:rFonts w:ascii="Times New Roman" w:hAnsi="Times New Roman" w:cs="Times New Roman"/>
          <w:sz w:val="28"/>
          <w:szCs w:val="28"/>
        </w:rPr>
        <w:t xml:space="preserve">Закона Кемеровской области от 14.02.2005 № 26-ОЗ «О культуре» Министерство культуры и национальной политики </w:t>
      </w:r>
      <w:r w:rsidRPr="007A52A1">
        <w:rPr>
          <w:rFonts w:ascii="Times New Roman" w:hAnsi="Times New Roman" w:cs="Times New Roman"/>
          <w:spacing w:val="40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52A1" w:rsidRDefault="007A52A1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7A52A1" w:rsidRPr="007A52A1" w:rsidRDefault="007A52A1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Pr="007A52A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A52A1">
        <w:rPr>
          <w:rFonts w:ascii="Times New Roman" w:hAnsi="Times New Roman" w:cs="Times New Roman"/>
          <w:sz w:val="28"/>
          <w:szCs w:val="28"/>
        </w:rPr>
        <w:t xml:space="preserve">к проведения оценки последствий решения о реорганизации или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ликвидации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52A1">
        <w:rPr>
          <w:rFonts w:ascii="Times New Roman" w:hAnsi="Times New Roman" w:cs="Times New Roman"/>
          <w:sz w:val="28"/>
          <w:szCs w:val="28"/>
        </w:rPr>
        <w:t xml:space="preserve">Кемеровской </w:t>
      </w:r>
    </w:p>
    <w:p w:rsidR="007A52A1" w:rsidRDefault="007A52A1" w:rsidP="007A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2A1">
        <w:rPr>
          <w:rFonts w:ascii="Times New Roman" w:hAnsi="Times New Roman" w:cs="Times New Roman"/>
          <w:sz w:val="28"/>
          <w:szCs w:val="28"/>
        </w:rPr>
        <w:t>области – Кузбасса и (или) муниципального учреждения культуры, расположенного на территории муниципальных образований 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2A1" w:rsidRPr="007A52A1" w:rsidRDefault="007A52A1" w:rsidP="007A52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Порядок </w:t>
      </w:r>
      <w:r w:rsidRPr="007A52A1">
        <w:rPr>
          <w:rFonts w:ascii="Times New Roman" w:hAnsi="Times New Roman" w:cs="Times New Roman"/>
          <w:sz w:val="28"/>
          <w:szCs w:val="28"/>
        </w:rPr>
        <w:t>создания комиссии по оценке последствий решения о реорганизации или ликвидации государственного учреждения культуры Кемеровской области – Кузбасса и (или) муниципального учреждения культуры, расположенного на территории муниципальных образований Кемеровской области – Кузбасса, и подготовки ею заключений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013" w:rsidRDefault="00DE2013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2013" w:rsidRDefault="00DE2013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17F" w:rsidRPr="00C2517F" w:rsidRDefault="007A52A1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2517F" w:rsidRPr="00C2517F">
        <w:t xml:space="preserve"> </w:t>
      </w:r>
      <w:r w:rsidR="00C2517F" w:rsidRPr="00C2517F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сетевом издании «Электронный бюллетень Правительства Кемеровской области – Кузбасса», на официальном </w:t>
      </w:r>
      <w:proofErr w:type="gramStart"/>
      <w:r w:rsidR="00C2517F" w:rsidRPr="00C2517F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C2517F" w:rsidRPr="00C2517F">
        <w:rPr>
          <w:rFonts w:ascii="Times New Roman" w:hAnsi="Times New Roman" w:cs="Times New Roman"/>
          <w:sz w:val="28"/>
          <w:szCs w:val="28"/>
        </w:rPr>
        <w:t xml:space="preserve"> правовой информации и на официальном сайте Министерства культуры и национальной политики Кузбасса в информационно-телекоммуникационной сети «Интернет».</w:t>
      </w:r>
    </w:p>
    <w:p w:rsidR="00C2517F" w:rsidRPr="00C2517F" w:rsidRDefault="00C2517F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2517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51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51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517F" w:rsidRPr="00C2517F" w:rsidRDefault="00C2517F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17F" w:rsidRPr="00C2517F" w:rsidRDefault="00C2517F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17F" w:rsidRPr="00C2517F" w:rsidRDefault="00C2517F" w:rsidP="00C25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517F" w:rsidRPr="00C2517F" w:rsidRDefault="00C2517F" w:rsidP="00C25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Pr="00C2517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2517F">
        <w:rPr>
          <w:rFonts w:ascii="Times New Roman" w:hAnsi="Times New Roman" w:cs="Times New Roman"/>
          <w:sz w:val="28"/>
          <w:szCs w:val="28"/>
        </w:rPr>
        <w:t xml:space="preserve">. министра культуры и </w:t>
      </w:r>
    </w:p>
    <w:p w:rsidR="007A383F" w:rsidRDefault="00C2517F" w:rsidP="00C25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7F">
        <w:rPr>
          <w:rFonts w:ascii="Times New Roman" w:hAnsi="Times New Roman" w:cs="Times New Roman"/>
          <w:sz w:val="28"/>
          <w:szCs w:val="28"/>
        </w:rPr>
        <w:t>национальной политики Кузбасса</w:t>
      </w:r>
      <w:r w:rsidRPr="00C2517F">
        <w:rPr>
          <w:rFonts w:ascii="Times New Roman" w:hAnsi="Times New Roman" w:cs="Times New Roman"/>
          <w:sz w:val="28"/>
          <w:szCs w:val="28"/>
        </w:rPr>
        <w:tab/>
      </w:r>
      <w:r w:rsidRPr="00C2517F">
        <w:rPr>
          <w:rFonts w:ascii="Times New Roman" w:hAnsi="Times New Roman" w:cs="Times New Roman"/>
          <w:sz w:val="28"/>
          <w:szCs w:val="28"/>
        </w:rPr>
        <w:tab/>
      </w:r>
      <w:r w:rsidRPr="00C2517F">
        <w:rPr>
          <w:rFonts w:ascii="Times New Roman" w:hAnsi="Times New Roman" w:cs="Times New Roman"/>
          <w:sz w:val="28"/>
          <w:szCs w:val="28"/>
        </w:rPr>
        <w:tab/>
      </w:r>
      <w:r w:rsidRPr="00C251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C2517F">
        <w:rPr>
          <w:rFonts w:ascii="Times New Roman" w:hAnsi="Times New Roman" w:cs="Times New Roman"/>
          <w:sz w:val="28"/>
          <w:szCs w:val="28"/>
        </w:rPr>
        <w:t>Т.А. Акимова</w:t>
      </w:r>
      <w:r w:rsidR="007A5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83F" w:rsidRDefault="007A38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A383F" w:rsidTr="007A383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A383F" w:rsidRDefault="007A383F" w:rsidP="007A38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383F" w:rsidRPr="007A383F" w:rsidRDefault="007A383F" w:rsidP="007A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A383F" w:rsidRPr="007A383F" w:rsidRDefault="007A383F" w:rsidP="007A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и национальной политики Кузбасса</w:t>
            </w:r>
          </w:p>
          <w:p w:rsidR="007A383F" w:rsidRDefault="007A383F" w:rsidP="007A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от         №</w:t>
            </w:r>
          </w:p>
        </w:tc>
      </w:tr>
    </w:tbl>
    <w:p w:rsidR="007A383F" w:rsidRDefault="007A383F" w:rsidP="007A38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83F" w:rsidRPr="004319CE" w:rsidRDefault="004319CE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4319CE" w:rsidRPr="004319CE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 xml:space="preserve">проведения оценки последствий решения о реорганизации </w:t>
      </w:r>
    </w:p>
    <w:p w:rsidR="004319CE" w:rsidRPr="00891384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или ликвидации</w:t>
      </w:r>
      <w:r w:rsidR="004319CE" w:rsidRPr="00431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9CE">
        <w:rPr>
          <w:rFonts w:ascii="Times New Roman" w:hAnsi="Times New Roman" w:cs="Times New Roman"/>
          <w:b/>
          <w:sz w:val="28"/>
          <w:szCs w:val="28"/>
        </w:rPr>
        <w:t xml:space="preserve">государственного учреждения культуры </w:t>
      </w:r>
    </w:p>
    <w:p w:rsidR="004319CE" w:rsidRPr="004319CE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Кемеровской</w:t>
      </w:r>
      <w:r w:rsidR="004319CE" w:rsidRPr="00431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9CE">
        <w:rPr>
          <w:rFonts w:ascii="Times New Roman" w:hAnsi="Times New Roman" w:cs="Times New Roman"/>
          <w:b/>
          <w:sz w:val="28"/>
          <w:szCs w:val="28"/>
        </w:rPr>
        <w:t xml:space="preserve">области – Кузбасса и (или) муниципального </w:t>
      </w:r>
    </w:p>
    <w:p w:rsidR="004319CE" w:rsidRPr="00891384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 xml:space="preserve">учреждения культуры, расположенного на территории </w:t>
      </w:r>
    </w:p>
    <w:p w:rsidR="007A383F" w:rsidRPr="004319CE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муниципальных образований Кемеровской области – Кузбасса</w:t>
      </w:r>
    </w:p>
    <w:p w:rsidR="004319CE" w:rsidRDefault="004319CE" w:rsidP="004319CE">
      <w:pPr>
        <w:pStyle w:val="ConsPlusNormal"/>
        <w:ind w:firstLine="540"/>
        <w:jc w:val="both"/>
      </w:pPr>
    </w:p>
    <w:p w:rsidR="004319CE" w:rsidRPr="00FA4A85" w:rsidRDefault="004319CE" w:rsidP="00FA4A85">
      <w:pPr>
        <w:pStyle w:val="ConsPlusNormal"/>
        <w:ind w:firstLine="540"/>
        <w:jc w:val="both"/>
        <w:rPr>
          <w:sz w:val="28"/>
          <w:szCs w:val="28"/>
        </w:rPr>
      </w:pPr>
      <w:r w:rsidRPr="00FA4A85">
        <w:rPr>
          <w:sz w:val="28"/>
          <w:szCs w:val="28"/>
        </w:rPr>
        <w:t xml:space="preserve">1. Настоящий порядок устанавливает процедуру проведения оценки последствий решения о реорганизации или ликвидации государственного учреждения культуры Кемеровской области – Кузбасса (далее </w:t>
      </w:r>
      <w:r w:rsidR="00FA4A85" w:rsidRPr="00FA4A85">
        <w:rPr>
          <w:sz w:val="28"/>
          <w:szCs w:val="28"/>
        </w:rPr>
        <w:t>–</w:t>
      </w:r>
      <w:r w:rsidRPr="00FA4A85">
        <w:rPr>
          <w:sz w:val="28"/>
          <w:szCs w:val="28"/>
        </w:rPr>
        <w:t xml:space="preserve"> государственно</w:t>
      </w:r>
      <w:r w:rsidR="00FA4A85">
        <w:rPr>
          <w:sz w:val="28"/>
          <w:szCs w:val="28"/>
        </w:rPr>
        <w:t>е</w:t>
      </w:r>
      <w:r w:rsidRPr="00FA4A85">
        <w:rPr>
          <w:sz w:val="28"/>
          <w:szCs w:val="28"/>
        </w:rPr>
        <w:t xml:space="preserve"> учреждени</w:t>
      </w:r>
      <w:r w:rsidR="00FA4A85">
        <w:rPr>
          <w:sz w:val="28"/>
          <w:szCs w:val="28"/>
        </w:rPr>
        <w:t>е</w:t>
      </w:r>
      <w:r w:rsidRPr="00FA4A85">
        <w:rPr>
          <w:sz w:val="28"/>
          <w:szCs w:val="28"/>
        </w:rPr>
        <w:t xml:space="preserve"> культуры) и (или) муниципального учреждения культуры, расположенного на территории муниципальн</w:t>
      </w:r>
      <w:r w:rsidR="00770097">
        <w:rPr>
          <w:sz w:val="28"/>
          <w:szCs w:val="28"/>
        </w:rPr>
        <w:t xml:space="preserve">ого </w:t>
      </w:r>
      <w:r w:rsidRPr="00FA4A85">
        <w:rPr>
          <w:sz w:val="28"/>
          <w:szCs w:val="28"/>
        </w:rPr>
        <w:t>образовани</w:t>
      </w:r>
      <w:r w:rsidR="00770097">
        <w:rPr>
          <w:sz w:val="28"/>
          <w:szCs w:val="28"/>
        </w:rPr>
        <w:t>я</w:t>
      </w:r>
      <w:r w:rsidRPr="00FA4A85">
        <w:rPr>
          <w:sz w:val="28"/>
          <w:szCs w:val="28"/>
        </w:rPr>
        <w:t xml:space="preserve"> Кемеровской области – Кузбасса</w:t>
      </w:r>
      <w:r w:rsidR="00FA4A85" w:rsidRPr="00FA4A85">
        <w:rPr>
          <w:sz w:val="28"/>
          <w:szCs w:val="28"/>
        </w:rPr>
        <w:t xml:space="preserve"> (далее – муниципальное учреждение культуры)</w:t>
      </w:r>
      <w:r w:rsidRPr="00FA4A85">
        <w:rPr>
          <w:sz w:val="28"/>
          <w:szCs w:val="28"/>
        </w:rPr>
        <w:t>, в том числе устанавливает критерии этой оценки.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оценки последствий решения о реорганизации или ликвидации государственно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 и (или) муниципально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осуществляется в целях сохранения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учреждений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культуры, обеспечения и защиты конституционного права граждан на участие в культурной жизни и пользование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учреждениями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культуры, а также прав сотрудников реорганизуемо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ликвидируемо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 и (или) муниципально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A8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культуры.</w:t>
      </w:r>
      <w:proofErr w:type="gramEnd"/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Оценку последствий принятия решения о реорганизации или ликвидации государственно</w:t>
      </w:r>
      <w:r w:rsidR="00F750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750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 и (или) муниципально</w:t>
      </w:r>
      <w:r w:rsidR="00F750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750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далее – организация культуры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осуществляет комиссия по оценке последствий решения о реорганизации или ликвидации государственно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 и (или) муниципально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учреждения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(далее </w:t>
      </w:r>
      <w:r w:rsidR="002E6E78" w:rsidRPr="002E6E7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комиссия).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Принятие учредителем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решения о реорганизации или ликвидации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допускается на основании положительного заключения комиссии, подготовленного по результатам оценки последствий решения о реорганизации или ликвидации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оценка).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 учредителем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настоящем порядке понимается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исполнительный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Кемеровской области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Кузбасса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орган местного самоуправления муниципального образования, расположенного на территории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Кемеровской области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Кузбасса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муниципальное образование), осуществляющий функции и полномочия учредителя в отношении соответственно государственной организации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культуры или муниципальной организации культуры.</w:t>
      </w:r>
    </w:p>
    <w:p w:rsidR="00891384" w:rsidRPr="004319CE" w:rsidRDefault="004319CE" w:rsidP="0089138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Для проведения комиссией оценки учредитель организации 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направляет на имя председателя комиссии заявление о необходимости проведения оценки (далее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заявление) и </w:t>
      </w:r>
      <w:r w:rsid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следующие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материалы</w:t>
      </w:r>
      <w:r w:rsid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информационная справка, содержащая следующие сведения об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(полное и сокращенное (при наличии)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местонахождение, почтовый адрес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 акта о создании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филиалов и представительств организации;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предмет, цели и виды деятельности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руководителе организации</w:t>
      </w:r>
      <w:r w:rsid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штатная и среднесписочная численность работников организации </w:t>
      </w:r>
      <w:r w:rsidR="00770097"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дату направления заявления;</w:t>
      </w:r>
    </w:p>
    <w:p w:rsidR="00770097" w:rsidRDefault="00770097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бъем субсидии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предоставляемой из областного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местного бюджета организации культуры 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финансовое обеспечение выполнения государственного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(муниципального) 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задания на оказание государственных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(муниципальных) 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 (выполнение работ)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770097" w:rsidRDefault="00770097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</w:pP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 субсидии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предоставляемой из областного или местного бюджета организации культуры</w:t>
      </w:r>
      <w:r w:rsidRPr="00770097">
        <w:t xml:space="preserve"> </w:t>
      </w:r>
      <w:r w:rsidRPr="00770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абзацем вторым пункта 1 статьи78.1 Бюджетного кодекса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(субсидии на иные цели); 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посещаемости организации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объеме оказываемых организацией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 </w:t>
      </w:r>
      <w:r w:rsidR="00D57C67" w:rsidRP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населению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последние 3 года, предшествующие дате направления заявления;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творческих коллективов, осуществляющих деятельность на базе организации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количество участников таких творческих коллективов (при наличии);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составе имущественного комплекса, включая сведения об особо ценном движимом имуществе, недвижимом имуществе, в том числе о земельных участках, закрепленном за организацией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праве оперативного управления (далее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имущество), а также сведения об имуществе, переданном организации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договору аренды, договору безвозмездного пользования, и (или) имуществе, переданном организацией по договору аренды, договору безвозмездного пользования, с информацией о его дальнейшем</w:t>
      </w:r>
      <w:proofErr w:type="gramEnd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лицензии на осуществление образовательной деятельности и свидетельстве о государственной аккредитации (при наличии);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пояснительная записка о необходимости реорганизации или ликвидации организации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содержащая следующую информацию: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причины и целесообразность реорганизации или ликвидации организации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финансово-экономическое обоснование реорганизации или ликвидации организации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информация о соблюдении (выполнении) рекомендуемых норм и нормативов оптимального размещения организаций культуры, установленных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нормативным правовыми актами Российской Федерации, </w:t>
      </w:r>
      <w:r w:rsidR="00D57C67" w:rsidRP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нормативным правовыми актами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Кемеровской области </w:t>
      </w:r>
      <w:r w:rsidR="009418D5" w:rsidRP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Кузбасса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доступности места оказания услуг в сфере культуры гражданам, проживающим в населенном пункте, в котором находится организация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случае принятия решения о реорганизации или ликвидации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(перечень организаций культуры в радиусе 30 километров от населенного пункта, на территории которого находится организация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их транспортная доступность для жителей населенного пункта, в котором находится организация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предлагаемая к реорганизации или</w:t>
      </w:r>
      <w:proofErr w:type="gramEnd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ликвидации);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возможности продолжения выполнения социально значимых функций, ранее реализуемых организацией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населенном пункте, в котором находится организация;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статистические данные о динамике демографической ситуации в населенном пункте, на территории которого находится организация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 последние 10 лет, предшествующих дате направления заявления;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переводе и (или) планируемых увольнениях работников организации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сокращении численности или штата работников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реорганизацией или ликвидацией организации;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информация о планируемой штатной численности работников реорганизованной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 направлении учредителем организации заявления о реорганизации организации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возможности трудоустройства работников организации в иные организации культуры, находящиеся на территории муниципального образования, в случае их увольнения в связи с реорганизацией или ликвидацией организации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3) сведения о кредиторской задолженности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(в том числе информация о просроченной кредиторской задолженности) с указанием задолженности перед работниками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задолженности по уплате налогов, а также по уплате страховых взносов в государственные внебюджетные фонды;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4) сведения об оценке социально-экономического эффекта от реорганизации или ликвидации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приложением соответствующих расчетов (в тысячах рублей);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заверенная копия штатного расписания организации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действующего на дату направления заявления;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6) заверенная копия устава организации </w:t>
      </w:r>
      <w:r w:rsidR="008E5C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всеми изменениями;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7) проект устава (проекты уставов) организации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(при направлении учредителем организации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заявления о реорганизации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организации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культуры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8) рекомендации наблюдательного совета организации 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D57C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его наличия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);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выраженное в письменной форме мнение органа местного самоуправления муниципального образования, на территории которого находится организация, при реорганизации или ликвидации государственной организации культуры</w:t>
      </w:r>
      <w:r w:rsid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В случае если к заявлению не приложены в полном объеме материалы, указанные в </w:t>
      </w:r>
      <w:hyperlink w:anchor="P56" w:tooltip="К заявлению прилагаются следующие материалы:"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891384"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5</w:t>
        </w:r>
      </w:hyperlink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учредителю организации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в течение 10 дней со дня поступления заявления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направляется письменный мотивированный отказ в проведении оценки.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Получение письменного мотивированного отказа в проведении оценки не препятствует повторному направлению учредителем организации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культуры 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заявления с учетом устранения причин, послуживших направлению отказа в проведении оценки.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Комиссия не позднее 30 дней со дня поступления заявления и прилагаемых к нему материалов, указанных</w:t>
      </w:r>
      <w:r w:rsidRP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hyperlink w:anchor="P56" w:tooltip="К заявлению прилагаются следующие материалы:"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891384"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5</w:t>
        </w:r>
      </w:hyperlink>
      <w:r w:rsidRP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проводит оценку на основании </w:t>
      </w:r>
      <w:hyperlink w:anchor="P112" w:tooltip="КРИТЕРИИ"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критериев</w:t>
        </w:r>
      </w:hyperlink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указанных в приложении к настоящему порядку (далее </w:t>
      </w:r>
      <w:r w:rsidR="00891384" w:rsidRPr="0089138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критерии).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Оценка проводится членами комиссии, присутствующими на заседании комиссии, путем рассмотрения заявления и материалов, указанных в </w:t>
      </w:r>
      <w:hyperlink w:anchor="P56" w:tooltip="К заявлению прилагаются следующие материалы:"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891384"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е</w:t>
        </w:r>
        <w:r w:rsidRPr="0089138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5</w:t>
        </w:r>
      </w:hyperlink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порядка, выставления баллов по каждому из критериев и подсчета итогового количества баллов.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 комиссии принимаются открытым голосованием большинством голосов от числа членов комиссии, присутствующих на заседании комиссии, и оформляются в виде протокола заседания комиссии.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Максимальное итоговое количество баллов по результатам проведения оценки комиссией составляет 100 баллов.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 является положительным в случае, если по результатам оценки итоговое количество баллов составляет 60 и более баллов.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Заключение является отрицательным в случае, если по результатам оценки итоговое количество баллов составляет менее 60.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Количество баллов по каждому из критериев и итоговое количество баллов по результатам оценки отражаются в заключени</w:t>
      </w:r>
      <w:proofErr w:type="gramStart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proofErr w:type="gramEnd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комиссии, которое направляется учредителю организации в течение 10 рабочих дней со дня проведения оценки комиссией.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В случае проведения оценки в отношении государственной организации культуры заключение комиссии приобщается к документам, направляемым в установленном порядке для принятия решения о реорганизации или ликвидации областной государственной организации культуры.</w:t>
      </w:r>
    </w:p>
    <w:p w:rsidR="004319CE" w:rsidRP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проведения оценки в отношении муниципальной организации культуры заключение комиссии направляется учредителю организации с сопроводительным письмом за подписью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инистра культуры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2B553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национальной политики </w:t>
      </w:r>
      <w:r w:rsidR="009418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Кузбасса</w:t>
      </w: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лица, его замещающего, для принятия решения о реорганизации или ликвидации муниципальной организации культуры.</w:t>
      </w:r>
    </w:p>
    <w:p w:rsidR="004319CE" w:rsidRDefault="004319CE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Отрицательное заключение комиссии не является препятствием для повторного направления в комиссию заявления при условии изменения обстоятельств, послуживших причиной отрицательного заключения комиссии по </w:t>
      </w:r>
      <w:proofErr w:type="gramStart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какому-либо</w:t>
      </w:r>
      <w:proofErr w:type="gramEnd"/>
      <w:r w:rsidRPr="004319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критериев.</w:t>
      </w:r>
    </w:p>
    <w:p w:rsidR="002B5537" w:rsidRDefault="002B553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891384" w:rsidRDefault="00891384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91384" w:rsidRDefault="00891384" w:rsidP="00FA4A8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8E5C4E" w:rsidTr="00891384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8E5C4E" w:rsidRDefault="008E5C4E" w:rsidP="004319C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8E5C4E" w:rsidRPr="008E5C4E" w:rsidRDefault="008E5C4E" w:rsidP="008E5C4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E5C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8E5C4E" w:rsidRDefault="008E5C4E" w:rsidP="003373E4">
            <w:pPr>
              <w:widowControl w:val="0"/>
              <w:autoSpaceDE w:val="0"/>
              <w:autoSpaceDN w:val="0"/>
              <w:ind w:left="-108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E5C4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 Порядку проведения оценки последствий решения о реорганизации или   ликвидации   государственного   учреждения   культуры   Кемеровской области – Кузбасса и (или) муниципального учреждения культуры, расположенного на территории муниципальных образований Кемеровской области – Кузбасса</w:t>
            </w:r>
          </w:p>
        </w:tc>
      </w:tr>
    </w:tbl>
    <w:p w:rsidR="004319CE" w:rsidRPr="004319CE" w:rsidRDefault="004319CE" w:rsidP="004319C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4319CE" w:rsidRPr="004319CE" w:rsidRDefault="004319CE" w:rsidP="004319C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1E53A8" w:rsidRDefault="008E5C4E" w:rsidP="00431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P112"/>
      <w:bookmarkEnd w:id="0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ритерии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оценки последствий</w:t>
      </w:r>
      <w:r w:rsidR="004319CE" w:rsidRPr="004319CE">
        <w:rPr>
          <w:rFonts w:ascii="Arial" w:eastAsiaTheme="minorEastAsia" w:hAnsi="Arial" w:cs="Arial"/>
          <w:b/>
          <w:sz w:val="24"/>
          <w:lang w:eastAsia="ru-RU"/>
        </w:rPr>
        <w:t xml:space="preserve"> </w:t>
      </w: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решения </w:t>
      </w:r>
    </w:p>
    <w:p w:rsidR="004319CE" w:rsidRPr="004319CE" w:rsidRDefault="008E5C4E" w:rsidP="00431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 реорганизации или ликвидации</w:t>
      </w:r>
    </w:p>
    <w:p w:rsidR="004319CE" w:rsidRPr="004319CE" w:rsidRDefault="008E5C4E" w:rsidP="00431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областной государственной организации культуры</w:t>
      </w:r>
    </w:p>
    <w:p w:rsidR="004319CE" w:rsidRPr="004319CE" w:rsidRDefault="008E5C4E" w:rsidP="004319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319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(или) муниципальной организации культуры</w:t>
      </w:r>
    </w:p>
    <w:p w:rsidR="004319CE" w:rsidRPr="004319CE" w:rsidRDefault="004319CE" w:rsidP="004319CE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4252"/>
        <w:gridCol w:w="3912"/>
      </w:tblGrid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Номер строки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Наименование критерия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критерия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4252" w:type="dxa"/>
          </w:tcPr>
          <w:p w:rsidR="004319CE" w:rsidRPr="004319CE" w:rsidRDefault="004319CE" w:rsidP="00265A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proofErr w:type="gramStart"/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Соблюдение (выполнение) рекомендуемых норм и нормативов оптимального размещения организаций культуры, установленных </w:t>
            </w:r>
            <w:r w:rsidR="00265A49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нормативными правовыми актами Российской Федерации, нормативными правовыми актами </w:t>
            </w:r>
            <w:r w:rsidR="009418D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Кемеровской области - Кузбасса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(далее - рекомендуемые нормы и нормативы), в случае принятия решения о реорганизации или ликвидации областной государственной организации культуры или муниципальной организации культуры, предлагаемых к реорганизации или ликвидации (далее - организация культуры)</w:t>
            </w:r>
            <w:proofErr w:type="gramEnd"/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соблюдение (выполнение) рекомендуемых норм и нормативов в случае принятия решения о реорганизации или ликвидации организации культуры - 20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несоблюдение (невыполнение) рекомендуемых норм и нормативов в случае принятия решения о реорганизации или ликвидации организации культуры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Территориальная доступность места оказания услуг в сфере культуры (наличие в населенном пункте, в котором находится организация культуры, и близлежащих к нему населенных пунктах иных организаций культуры того же вида)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иных организаций культуры того же вида - 15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иных организаций культуры того же вида в радиусе 30 километров от населенного пункта, в котором находится организация культуры, - 10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отсутствие иных организаций культуры того же вида в радиусе 30 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километров от населенного пункта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3.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Продолжение выполнения социально значимых функций, ранее реализуемых организацией культуры, в населенном пункте, в котором находится организация культуры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продолжение выполнения социально значимых функций - 15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прекращение выполнения социально значимых функций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Социально-экономический эффект от реорганизации или ликвидации организации культуры (в тысячах рублей)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социально-экономического эффекта от реорганизации или ликвидации организации культуры - 10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отсутствие социально-экономического эффекта от реорганизации или ликвидации организации культуры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Возможность трудоустройства работников организации культуры в иные организации культуры, находящиеся в муниципальном образовании, расположенном на территории </w:t>
            </w:r>
            <w:r w:rsidR="009418D5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Кемеровской области - Кузбасса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(далее - муниципальное образование), в случае их увольнения в связи с реорганизацией или ликвидацией организации культуры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всех подлежащих увольнению в связи с реорганизацией или ликвидацией организации культуры работников организации культуры - 20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50% и более подлежащих увольнению в связи с реорганизацией или ликвидацией организации культуры работников организации культуры - 10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менее 50% подлежащих увольнению в связи с реорганизацией или ликвидацией организации культуры работников организации культуры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6.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Демографическая ситуация в населенном пункте, на территории которого находится организация культуры, за последние 10 лет, предшествующих году проведения оценки последствий решения о реорганизации или ликвидации организации культуры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убыль численности населения в населенном пункте - 10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рост численности населения в населенном пункте - 0 баллов</w:t>
            </w:r>
          </w:p>
        </w:tc>
      </w:tr>
      <w:tr w:rsidR="004319CE" w:rsidRPr="004319CE" w:rsidTr="00E420DE">
        <w:tc>
          <w:tcPr>
            <w:tcW w:w="907" w:type="dxa"/>
          </w:tcPr>
          <w:p w:rsidR="004319CE" w:rsidRPr="004319CE" w:rsidRDefault="00891384" w:rsidP="004319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</w:t>
            </w:r>
            <w:r w:rsidR="004319CE"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425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Соответствие принимаемого решения о реорганизации или ликвидации областной государственной 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организации культуры мнению органа местного самоуправления муниципального образования, на территории которого находится указанная организация &lt;2&gt;</w:t>
            </w:r>
          </w:p>
        </w:tc>
        <w:tc>
          <w:tcPr>
            <w:tcW w:w="3912" w:type="dxa"/>
          </w:tcPr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 xml:space="preserve">мнение органа местного самоуправления муниципального образования соответствует </w:t>
            </w: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принимаемому решению - 5 баллов;</w:t>
            </w:r>
          </w:p>
          <w:p w:rsidR="004319CE" w:rsidRPr="004319CE" w:rsidRDefault="004319CE" w:rsidP="004319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4319CE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органа местного самоуправления муниципального образования не соответствует принимаемому решению - 0 баллов</w:t>
            </w:r>
          </w:p>
        </w:tc>
      </w:tr>
    </w:tbl>
    <w:p w:rsidR="001E32E1" w:rsidRDefault="001E32E1" w:rsidP="004319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1E32E1" w:rsidRDefault="001E32E1">
      <w:pPr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br w:type="page"/>
      </w:r>
    </w:p>
    <w:p w:rsidR="004319CE" w:rsidRPr="004319CE" w:rsidRDefault="004319CE" w:rsidP="004319C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7A383F" w:rsidTr="006B445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7A383F" w:rsidRDefault="007A383F" w:rsidP="006B44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A383F" w:rsidRPr="007A383F" w:rsidRDefault="007A383F" w:rsidP="006B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7A383F" w:rsidRPr="007A383F" w:rsidRDefault="007A383F" w:rsidP="006B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инистерства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и национальной политики Кузбасса</w:t>
            </w:r>
          </w:p>
          <w:p w:rsidR="007A383F" w:rsidRDefault="007A383F" w:rsidP="006B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83F">
              <w:rPr>
                <w:rFonts w:ascii="Times New Roman" w:hAnsi="Times New Roman" w:cs="Times New Roman"/>
                <w:sz w:val="28"/>
                <w:szCs w:val="28"/>
              </w:rPr>
              <w:t>от         №</w:t>
            </w:r>
          </w:p>
        </w:tc>
      </w:tr>
    </w:tbl>
    <w:p w:rsidR="00891384" w:rsidRDefault="00891384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83F" w:rsidRPr="004319CE" w:rsidRDefault="004319CE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A383F" w:rsidRPr="004319CE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 xml:space="preserve">создания комиссии по оценке последствий решения о реорганизации или ликвидации государственного учреждения культуры Кемеровской области – Кузбасса и (или) муниципального учреждения культуры, расположенного на территории муниципальных образований Кемеровской области – Кузбасса, </w:t>
      </w:r>
    </w:p>
    <w:p w:rsidR="007A383F" w:rsidRDefault="007A383F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9CE">
        <w:rPr>
          <w:rFonts w:ascii="Times New Roman" w:hAnsi="Times New Roman" w:cs="Times New Roman"/>
          <w:b/>
          <w:sz w:val="28"/>
          <w:szCs w:val="28"/>
        </w:rPr>
        <w:t>и подготовки ею заключений</w:t>
      </w:r>
    </w:p>
    <w:p w:rsidR="00891384" w:rsidRDefault="00891384" w:rsidP="007A3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103" w:rsidRPr="00D80103" w:rsidRDefault="00D80103" w:rsidP="00D80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деятельность комиссии по оценке последствий решения о реорганизации или ликвидации областной государственной организации культуры и (или) муниципальной организации культуры (далее </w:t>
      </w:r>
      <w:r w:rsidR="00CC3283" w:rsidRPr="00CC3283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комиссия), определяет задачи, функции и полномочия комиссии, а также порядок создания комиссии и подготовки комиссией заключений.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01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E2013">
        <w:rPr>
          <w:rFonts w:ascii="Times New Roman" w:hAnsi="Times New Roman" w:cs="Times New Roman"/>
          <w:sz w:val="28"/>
          <w:szCs w:val="28"/>
        </w:rPr>
        <w:t xml:space="preserve">Комиссия действует на постоянной основе в соответствии с настоящим порядком и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</w:t>
      </w:r>
      <w:r w:rsidR="000608BC" w:rsidRPr="00DE2013">
        <w:rPr>
          <w:rFonts w:ascii="Times New Roman" w:hAnsi="Times New Roman" w:cs="Times New Roman"/>
          <w:sz w:val="28"/>
          <w:szCs w:val="28"/>
        </w:rPr>
        <w:t>п</w:t>
      </w:r>
      <w:r w:rsidRPr="00DE2013">
        <w:rPr>
          <w:rFonts w:ascii="Times New Roman" w:hAnsi="Times New Roman" w:cs="Times New Roman"/>
          <w:sz w:val="28"/>
          <w:szCs w:val="28"/>
        </w:rPr>
        <w:t xml:space="preserve">остановлениями и распоряжениями Правительства Российской Федерации, законами </w:t>
      </w:r>
      <w:r w:rsidR="000608BC" w:rsidRPr="00DE2013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DE2013">
        <w:rPr>
          <w:rFonts w:ascii="Times New Roman" w:hAnsi="Times New Roman" w:cs="Times New Roman"/>
          <w:sz w:val="28"/>
          <w:szCs w:val="28"/>
        </w:rPr>
        <w:t xml:space="preserve">, </w:t>
      </w:r>
      <w:r w:rsidR="000608BC" w:rsidRPr="00DE2013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 w:rsidRPr="00DE2013">
        <w:rPr>
          <w:rFonts w:ascii="Times New Roman" w:hAnsi="Times New Roman" w:cs="Times New Roman"/>
          <w:sz w:val="28"/>
          <w:szCs w:val="28"/>
        </w:rPr>
        <w:t xml:space="preserve">и распоряжениями Губернатора </w:t>
      </w:r>
      <w:r w:rsidR="000608BC" w:rsidRPr="00DE2013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DE2013">
        <w:rPr>
          <w:rFonts w:ascii="Times New Roman" w:hAnsi="Times New Roman" w:cs="Times New Roman"/>
          <w:sz w:val="28"/>
          <w:szCs w:val="28"/>
        </w:rPr>
        <w:t xml:space="preserve">, </w:t>
      </w:r>
      <w:r w:rsidR="000608BC" w:rsidRPr="00DE2013">
        <w:rPr>
          <w:rFonts w:ascii="Times New Roman" w:hAnsi="Times New Roman" w:cs="Times New Roman"/>
          <w:sz w:val="28"/>
          <w:szCs w:val="28"/>
        </w:rPr>
        <w:t>п</w:t>
      </w:r>
      <w:r w:rsidRPr="00DE2013">
        <w:rPr>
          <w:rFonts w:ascii="Times New Roman" w:hAnsi="Times New Roman" w:cs="Times New Roman"/>
          <w:sz w:val="28"/>
          <w:szCs w:val="28"/>
        </w:rPr>
        <w:t>остановлениями и распоряжениями Правительства</w:t>
      </w:r>
      <w:r w:rsidR="000608BC" w:rsidRPr="00DE2013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</w:t>
      </w:r>
      <w:r w:rsidR="001E32E1" w:rsidRPr="00DE2013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proofErr w:type="gramEnd"/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3. Организационно-техническое сопровождение деятельности комиссии обеспечивается Министерством</w:t>
      </w:r>
      <w:r w:rsidR="001E32E1">
        <w:rPr>
          <w:rFonts w:ascii="Times New Roman" w:hAnsi="Times New Roman" w:cs="Times New Roman"/>
          <w:sz w:val="28"/>
          <w:szCs w:val="28"/>
        </w:rPr>
        <w:t xml:space="preserve"> культуры и национальной политики Кузбасса</w:t>
      </w:r>
      <w:r w:rsidRPr="00D80103">
        <w:rPr>
          <w:rFonts w:ascii="Times New Roman" w:hAnsi="Times New Roman" w:cs="Times New Roman"/>
          <w:sz w:val="28"/>
          <w:szCs w:val="28"/>
        </w:rPr>
        <w:t>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4. Задачами комиссии являются: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1) оценка последствий решения о реорганизации государственной организации культуры и (или) муниципальной организации культуры </w:t>
      </w:r>
      <w:r w:rsidR="001E32E1">
        <w:rPr>
          <w:rFonts w:ascii="Times New Roman" w:hAnsi="Times New Roman" w:cs="Times New Roman"/>
          <w:sz w:val="28"/>
          <w:szCs w:val="28"/>
        </w:rPr>
        <w:t xml:space="preserve">    </w:t>
      </w:r>
      <w:r w:rsidRPr="00D801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1E32E1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D80103">
        <w:rPr>
          <w:rFonts w:ascii="Times New Roman" w:hAnsi="Times New Roman" w:cs="Times New Roman"/>
          <w:sz w:val="28"/>
          <w:szCs w:val="28"/>
        </w:rPr>
        <w:t>);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оценка последствий решения о ликвидации организации</w:t>
      </w:r>
      <w:r w:rsidR="001E32E1">
        <w:rPr>
          <w:rFonts w:ascii="Times New Roman" w:hAnsi="Times New Roman" w:cs="Times New Roman"/>
          <w:sz w:val="28"/>
          <w:szCs w:val="28"/>
        </w:rPr>
        <w:t xml:space="preserve"> </w:t>
      </w:r>
      <w:r w:rsidR="001E32E1" w:rsidRPr="001E32E1">
        <w:rPr>
          <w:rFonts w:ascii="Times New Roman" w:hAnsi="Times New Roman" w:cs="Times New Roman"/>
          <w:sz w:val="28"/>
          <w:szCs w:val="28"/>
        </w:rPr>
        <w:t>культуры</w:t>
      </w:r>
      <w:r w:rsidRPr="00D80103">
        <w:rPr>
          <w:rFonts w:ascii="Times New Roman" w:hAnsi="Times New Roman" w:cs="Times New Roman"/>
          <w:sz w:val="28"/>
          <w:szCs w:val="28"/>
        </w:rPr>
        <w:t>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5. В рамках своей деятельности комиссия выполняет следующие функции: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1) рассматривает заявление учредителя организации 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D80103">
        <w:rPr>
          <w:rFonts w:ascii="Times New Roman" w:hAnsi="Times New Roman" w:cs="Times New Roman"/>
          <w:sz w:val="28"/>
          <w:szCs w:val="28"/>
        </w:rPr>
        <w:t xml:space="preserve">о необходимости проведения оценки последствий решения о реорганизации </w:t>
      </w:r>
      <w:r w:rsidRPr="00D80103">
        <w:rPr>
          <w:rFonts w:ascii="Times New Roman" w:hAnsi="Times New Roman" w:cs="Times New Roman"/>
          <w:sz w:val="28"/>
          <w:szCs w:val="28"/>
        </w:rPr>
        <w:lastRenderedPageBreak/>
        <w:t>или ликвидации организации</w:t>
      </w:r>
      <w:r w:rsidR="001E32E1" w:rsidRPr="001E32E1">
        <w:t xml:space="preserve"> </w:t>
      </w:r>
      <w:r w:rsidR="001E32E1" w:rsidRPr="001E32E1">
        <w:rPr>
          <w:rFonts w:ascii="Times New Roman" w:hAnsi="Times New Roman" w:cs="Times New Roman"/>
          <w:sz w:val="28"/>
          <w:szCs w:val="28"/>
        </w:rPr>
        <w:t>культуры</w:t>
      </w:r>
      <w:r w:rsidRPr="00D8010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0608BC">
        <w:rPr>
          <w:rFonts w:ascii="Times New Roman" w:hAnsi="Times New Roman" w:cs="Times New Roman"/>
          <w:sz w:val="28"/>
          <w:szCs w:val="28"/>
        </w:rPr>
        <w:t xml:space="preserve">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заявление) и прилагаемые к заявлению материалы;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2) осуществляет оценку последствий решения о реорганизации или ликвидации организации 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D801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оценка) в соответствии с критериями оценки последствий решения о реорганизации или ликвидации организации 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Pr="00D8010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критерии) в порядке, установленном </w:t>
      </w:r>
      <w:r w:rsidR="003F5B76">
        <w:rPr>
          <w:rFonts w:ascii="Times New Roman" w:hAnsi="Times New Roman" w:cs="Times New Roman"/>
          <w:sz w:val="28"/>
          <w:szCs w:val="28"/>
        </w:rPr>
        <w:t>Министерством</w:t>
      </w:r>
      <w:r w:rsidR="001E32E1">
        <w:rPr>
          <w:rFonts w:ascii="Times New Roman" w:hAnsi="Times New Roman" w:cs="Times New Roman"/>
          <w:sz w:val="28"/>
          <w:szCs w:val="28"/>
        </w:rPr>
        <w:t>,</w:t>
      </w:r>
      <w:r w:rsidRPr="00D80103">
        <w:rPr>
          <w:rFonts w:ascii="Times New Roman" w:hAnsi="Times New Roman" w:cs="Times New Roman"/>
          <w:sz w:val="28"/>
          <w:szCs w:val="28"/>
        </w:rPr>
        <w:t xml:space="preserve"> по итогам проведенной оценки готовит и направляет учредителю организации заключение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6. Комиссия создается Министерством в количестве не менее 9 человек.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103">
        <w:rPr>
          <w:rFonts w:ascii="Times New Roman" w:hAnsi="Times New Roman" w:cs="Times New Roman"/>
          <w:sz w:val="28"/>
          <w:szCs w:val="28"/>
        </w:rPr>
        <w:t xml:space="preserve">Членами комиссии могут быть представители Министерства, иных исполнительных органов </w:t>
      </w:r>
      <w:r w:rsidR="003F5B76" w:rsidRPr="003F5B76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D80103">
        <w:rPr>
          <w:rFonts w:ascii="Times New Roman" w:hAnsi="Times New Roman" w:cs="Times New Roman"/>
          <w:sz w:val="28"/>
          <w:szCs w:val="28"/>
        </w:rPr>
        <w:t xml:space="preserve">, государственных учреждений </w:t>
      </w:r>
      <w:r w:rsidR="001E32E1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3F5B76" w:rsidRPr="003F5B76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Pr="00D80103">
        <w:rPr>
          <w:rFonts w:ascii="Times New Roman" w:hAnsi="Times New Roman" w:cs="Times New Roman"/>
          <w:sz w:val="28"/>
          <w:szCs w:val="28"/>
        </w:rPr>
        <w:t xml:space="preserve">, являющихся методическими центрами в сфере культуры, члены общественного совета при Министерстве, </w:t>
      </w:r>
      <w:r w:rsidR="001E32E1">
        <w:rPr>
          <w:rFonts w:ascii="Times New Roman" w:hAnsi="Times New Roman" w:cs="Times New Roman"/>
          <w:sz w:val="28"/>
          <w:szCs w:val="28"/>
        </w:rPr>
        <w:t xml:space="preserve">представители органов местного самоуправления муниципальных образований </w:t>
      </w:r>
      <w:r w:rsidR="001E32E1" w:rsidRPr="001E32E1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1E32E1">
        <w:rPr>
          <w:rFonts w:ascii="Times New Roman" w:hAnsi="Times New Roman" w:cs="Times New Roman"/>
          <w:sz w:val="28"/>
          <w:szCs w:val="28"/>
        </w:rPr>
        <w:t>,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 </w:t>
      </w:r>
      <w:r w:rsidRPr="00D80103">
        <w:rPr>
          <w:rFonts w:ascii="Times New Roman" w:hAnsi="Times New Roman" w:cs="Times New Roman"/>
          <w:sz w:val="28"/>
          <w:szCs w:val="28"/>
        </w:rPr>
        <w:t>члены общественных организаций и объединений, ученые, ведущие деятели и работники сферы культуры и искусства, а также представители иных организаций, содействующих развитию сферы</w:t>
      </w:r>
      <w:proofErr w:type="gramEnd"/>
      <w:r w:rsidRPr="00D80103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7. Комиссия формируется в составе председателя комиссии, заместителя председателя комиссии, секретаря комиссии и иных членов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</w:t>
      </w:r>
      <w:r w:rsidR="000608BC">
        <w:rPr>
          <w:rFonts w:ascii="Times New Roman" w:hAnsi="Times New Roman" w:cs="Times New Roman"/>
          <w:sz w:val="28"/>
          <w:szCs w:val="28"/>
        </w:rPr>
        <w:t>м</w:t>
      </w:r>
      <w:r w:rsidRPr="00D80103">
        <w:rPr>
          <w:rFonts w:ascii="Times New Roman" w:hAnsi="Times New Roman" w:cs="Times New Roman"/>
          <w:sz w:val="28"/>
          <w:szCs w:val="28"/>
        </w:rPr>
        <w:t xml:space="preserve">инистр культуры </w:t>
      </w:r>
      <w:r w:rsidR="000608BC">
        <w:rPr>
          <w:rFonts w:ascii="Times New Roman" w:hAnsi="Times New Roman" w:cs="Times New Roman"/>
          <w:sz w:val="28"/>
          <w:szCs w:val="28"/>
        </w:rPr>
        <w:t>и национальной политики Кузбасса</w:t>
      </w:r>
      <w:r w:rsidRPr="00D80103">
        <w:rPr>
          <w:rFonts w:ascii="Times New Roman" w:hAnsi="Times New Roman" w:cs="Times New Roman"/>
          <w:sz w:val="28"/>
          <w:szCs w:val="28"/>
        </w:rPr>
        <w:t>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Персональный состав комиссии утверждается приказом Министерства.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8. Председатель комиссии: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организует работу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распределяет обязанности и дает поручения членам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4) назначает и ведет заседания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5) контролирует исполнение решений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6) подписывает мотивированный отказ в проведении комиссией оценки, протокол заседания комиссии и заключение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В отсутствие председателя комиссии руководство деятельностью комиссии осуществляет заместитель председателя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9. Секретарь комиссии: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решает организационные вопросы по проведению заседаний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информирует членов комиссии о месте, дате, времени проведения и повестке заседания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осуществляет подготовку материалов к заседаниям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4) ведет протоколы заседаний комиссии и подсчитывает итоговое количество баллов по результатам оценки;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5) решает вопросы текущей деятельности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lastRenderedPageBreak/>
        <w:t>6) ведет делопроизводство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7) оформляет заключение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10. Члены комиссии: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дают предложения по существу обсуждаемых на заседаниях комиссии вопросов;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выражают свое мнение по рассматриваемым на заседании комиссии вопросам;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оценивают последствия решения о реорганизации или ликвидации организации в соответствии с критериями.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11. Делегирование членами комиссии своих полномочий иным лицам не допускается.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12. В заседаниях комиссии вправе участвовать лица, приглашенные на заседание комиссии по решению председателя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13. В случае невозможности очного присутствия на заседании комиссии член комиссии обязан известить об этом секретаря комиссии, при этом член комиссии вправе изложить свое мнение по рассматриваемым вопросам в письменной форме, которое доводится до сведения членов комиссии и отражается в протоколе заседания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14. Работа членов комиссии осуществляется на безвозмездной основе.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15. Заседания комиссии проводятся по мере необходимости.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16. Комиссия правомочна принимать решения в случае, если на заседании комиссии присутствует не менее двух третей от общего числа членов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Проведение заседаний комиссии с участием только членов комиссии, замещающих должности государственной гражданской службы </w:t>
      </w:r>
      <w:r w:rsidR="000608BC">
        <w:rPr>
          <w:rFonts w:ascii="Times New Roman" w:hAnsi="Times New Roman" w:cs="Times New Roman"/>
          <w:sz w:val="28"/>
          <w:szCs w:val="28"/>
        </w:rPr>
        <w:t>Кемеровской области – Кузбасса в</w:t>
      </w:r>
      <w:r w:rsidRPr="00D80103">
        <w:rPr>
          <w:rFonts w:ascii="Times New Roman" w:hAnsi="Times New Roman" w:cs="Times New Roman"/>
          <w:sz w:val="28"/>
          <w:szCs w:val="28"/>
        </w:rPr>
        <w:t xml:space="preserve"> Министерстве, не допускается.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На заседание комиссии могут быть приглашены должностные лица учредителя организации, представители организации и эксперты, необходимые для проведения оценки, которые имеют право давать пояснения членам комиссии по вопросу принятия решения о реорганизации или ликвидации организации.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17. Члены комиссии обязаны действовать добросовестно, руководствуясь принципами законности, гласности и равноправия всех членов комиссии, а также данными, содержащимися в заявлении и прилагаемых к нему материалах.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18. Заявление регистрируется секретарем комиссии в журнале регистрации в день поступления и в течение 2 рабочих дней со дня регистрации передается председателю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19. Председатель комиссии при поступлении к нему заявления и прилагаемых к нему материалов в течение 5 рабочих дней назначает дату заседания комиссии. При этом дата заседания комиссии не может быть назначена позднее 20 рабочих дней со дня регистрации заявления.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Не менее чем за 2 рабочих дня до заседания комиссии секретарь комиссии направляет членам комиссии копии заявления и прилагаемых к </w:t>
      </w:r>
      <w:r w:rsidRPr="00D80103">
        <w:rPr>
          <w:rFonts w:ascii="Times New Roman" w:hAnsi="Times New Roman" w:cs="Times New Roman"/>
          <w:sz w:val="28"/>
          <w:szCs w:val="28"/>
        </w:rPr>
        <w:lastRenderedPageBreak/>
        <w:t>нему материалов, а также информацию о дате, времени и месте проведения заседания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20. Основанием для отказа в проведении комиссией оценки является непредставление или представление неполного комплекта материалов, прилагаемых к заявлению.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21. Письменный мотивированный отказ в проведении комиссией оценки составляется секретарем комиссии в течение 5 рабочих дней со дня регистрации заявления, подписывается председателем комиссии и в течение одного рабочего дня со дня подписания направляется учредителю организации с предложением направить недостающие материалы в течение 10 рабочих дней со дня получения такого отказа.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22. Комиссия в своей деятельности взаимодействует с территориальными органами федеральных органов исполнительной власти, исполнительными органами</w:t>
      </w:r>
      <w:r w:rsidR="000608BC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="000608BC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Pr="00D80103">
        <w:rPr>
          <w:rFonts w:ascii="Times New Roman" w:hAnsi="Times New Roman" w:cs="Times New Roman"/>
          <w:sz w:val="28"/>
          <w:szCs w:val="28"/>
        </w:rPr>
        <w:t>, органами местного самоуправления муниципальных образований</w:t>
      </w:r>
      <w:r w:rsidR="000608BC">
        <w:rPr>
          <w:rFonts w:ascii="Times New Roman" w:hAnsi="Times New Roman" w:cs="Times New Roman"/>
          <w:sz w:val="28"/>
          <w:szCs w:val="28"/>
        </w:rPr>
        <w:t xml:space="preserve"> </w:t>
      </w:r>
      <w:r w:rsidR="000608BC" w:rsidRPr="000608BC">
        <w:rPr>
          <w:rFonts w:ascii="Times New Roman" w:hAnsi="Times New Roman" w:cs="Times New Roman"/>
          <w:sz w:val="28"/>
          <w:szCs w:val="28"/>
        </w:rPr>
        <w:t xml:space="preserve">Кемеровской </w:t>
      </w:r>
      <w:r w:rsidR="000608BC">
        <w:rPr>
          <w:rFonts w:ascii="Times New Roman" w:hAnsi="Times New Roman" w:cs="Times New Roman"/>
          <w:sz w:val="28"/>
          <w:szCs w:val="28"/>
        </w:rPr>
        <w:t xml:space="preserve">   </w:t>
      </w:r>
      <w:r w:rsidR="000608BC" w:rsidRPr="000608BC">
        <w:rPr>
          <w:rFonts w:ascii="Times New Roman" w:hAnsi="Times New Roman" w:cs="Times New Roman"/>
          <w:sz w:val="28"/>
          <w:szCs w:val="28"/>
        </w:rPr>
        <w:t>области – Кузбасса</w:t>
      </w:r>
      <w:r w:rsidRPr="00D80103">
        <w:rPr>
          <w:rFonts w:ascii="Times New Roman" w:hAnsi="Times New Roman" w:cs="Times New Roman"/>
          <w:sz w:val="28"/>
          <w:szCs w:val="28"/>
        </w:rPr>
        <w:t>, а также с иными организациями.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Для выполнения возложенных на нее функций комиссия по вопросам, входящим в ее компетенцию, имеет право: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запрашивать необходимые для оценки документы, материалы и информацию;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создавать рабочие группы с привлечением экспертов, специалистов и иных лиц;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осуществлять иные действия, необходимые для оценки.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23. Оценка осуществляется присутствующими на заседании членами комиссии посредством рассмотрения заявления и прилагаемых к нему материалов.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По итогам рассмотрения заявления и прилагаемых к нему материалов члены комиссии, присутствующие на заседании комиссии, присваивают соответствующее количество баллов по каждому из критериев путем открытого голосования и последующего подсчета итогового количества баллов секретарем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24. Результаты оценки оформляются протоколом заседания комиссии 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протокол), который в течение 5 рабочих дней со дня заседания комиссии подписывается всеми присутствующими на заседании членами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25. Протокол должен включать: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1) наименование организации</w:t>
      </w:r>
      <w:r w:rsidR="001E32E1">
        <w:rPr>
          <w:rFonts w:ascii="Times New Roman" w:hAnsi="Times New Roman" w:cs="Times New Roman"/>
          <w:sz w:val="28"/>
          <w:szCs w:val="28"/>
        </w:rPr>
        <w:t>культуры</w:t>
      </w:r>
      <w:r w:rsidRPr="00D80103">
        <w:rPr>
          <w:rFonts w:ascii="Times New Roman" w:hAnsi="Times New Roman" w:cs="Times New Roman"/>
          <w:sz w:val="28"/>
          <w:szCs w:val="28"/>
        </w:rPr>
        <w:t>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2) содержание заявления и прилагаемых к нему материалов, рассмотренных на заседании комиссии;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3) количество баллов, выставленных по каждому из критериев;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4) итоговое количество баллов, полученное в результате оценки;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5) решение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lastRenderedPageBreak/>
        <w:t>Член комиссии, не согласный с принятым решением, имеет право в письменном виде изложить свое особое мнение, которое прилагается к заключению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26. Подготовка заключения комиссии осуществляется секретарем комиссии в течение 2 рабочих дней со дня подписания протокола в соответствии с формой, установленной в приложении к настоящему порядку.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Заключение комиссии подписывается председательствующим на заседании комиссии </w:t>
      </w:r>
      <w:r w:rsidR="001E32E1" w:rsidRPr="001E32E1">
        <w:rPr>
          <w:rFonts w:ascii="Times New Roman" w:hAnsi="Times New Roman" w:cs="Times New Roman"/>
          <w:sz w:val="28"/>
          <w:szCs w:val="28"/>
        </w:rPr>
        <w:t xml:space="preserve">секретарем комиссии </w:t>
      </w:r>
      <w:r w:rsidRPr="00D80103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E32E1">
        <w:rPr>
          <w:rFonts w:ascii="Times New Roman" w:hAnsi="Times New Roman" w:cs="Times New Roman"/>
          <w:sz w:val="28"/>
          <w:szCs w:val="28"/>
        </w:rPr>
        <w:t>5</w:t>
      </w:r>
      <w:r w:rsidRPr="00D80103">
        <w:rPr>
          <w:rFonts w:ascii="Times New Roman" w:hAnsi="Times New Roman" w:cs="Times New Roman"/>
          <w:sz w:val="28"/>
          <w:szCs w:val="28"/>
        </w:rPr>
        <w:t xml:space="preserve"> рабочих дней со дня</w:t>
      </w:r>
      <w:r w:rsidR="001E32E1">
        <w:rPr>
          <w:rFonts w:ascii="Times New Roman" w:hAnsi="Times New Roman" w:cs="Times New Roman"/>
          <w:sz w:val="28"/>
          <w:szCs w:val="28"/>
        </w:rPr>
        <w:t xml:space="preserve"> проведения заседания комиссии</w:t>
      </w:r>
      <w:r w:rsidRPr="00D80103">
        <w:rPr>
          <w:rFonts w:ascii="Times New Roman" w:hAnsi="Times New Roman" w:cs="Times New Roman"/>
          <w:sz w:val="28"/>
          <w:szCs w:val="28"/>
        </w:rPr>
        <w:t>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27. Один экземпляр заключения комиссии в течение одного рабочего дня </w:t>
      </w:r>
      <w:proofErr w:type="gramStart"/>
      <w:r w:rsidRPr="00D80103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D80103">
        <w:rPr>
          <w:rFonts w:ascii="Times New Roman" w:hAnsi="Times New Roman" w:cs="Times New Roman"/>
          <w:sz w:val="28"/>
          <w:szCs w:val="28"/>
        </w:rPr>
        <w:t xml:space="preserve"> его подписания направляется в адрес учредителя организации.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Второй экземпляр заключения комиссии, заявление и прилагаемые к нему материалы, а также иные документы, рассматриваемые на заседании комиссии, хранятся в Министерстве.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28. Во время работы комиссии члены комиссии обязаны незамедлительно сообщать председателю комиссии о случаях личной заинтересованности, которая может привести или приводит к конфликту интересов (далее </w:t>
      </w:r>
      <w:r w:rsidR="000608BC" w:rsidRPr="000608BC">
        <w:rPr>
          <w:rFonts w:ascii="Times New Roman" w:hAnsi="Times New Roman" w:cs="Times New Roman"/>
          <w:sz w:val="28"/>
          <w:szCs w:val="28"/>
        </w:rPr>
        <w:t>–</w:t>
      </w:r>
      <w:r w:rsidRPr="00D80103">
        <w:rPr>
          <w:rFonts w:ascii="Times New Roman" w:hAnsi="Times New Roman" w:cs="Times New Roman"/>
          <w:sz w:val="28"/>
          <w:szCs w:val="28"/>
        </w:rPr>
        <w:t xml:space="preserve"> личная заинтересованность), а также о ставших им известными случаях личной заинтересованности других членов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29. Под конфликтом интересов в настоящем порядке понимается ситуация, при которой личная заинтересованность (прямая или косвенная) члена комиссии влияет или может повлиять на надлежащее, объективное и беспристрастное принятие членом комиссии решений по вопросам компетенции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103">
        <w:rPr>
          <w:rFonts w:ascii="Times New Roman" w:hAnsi="Times New Roman" w:cs="Times New Roman"/>
          <w:sz w:val="28"/>
          <w:szCs w:val="28"/>
        </w:rPr>
        <w:t>Под личной заинтересованностью в настоящем порядке понимается возможность получения доходов в виде денежных средств, иного имущества, в том числе имущественных прав, услуг имущественного характера, результатов выполненных работ или каких-либо выгод (преимуществ) членом комиссии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proofErr w:type="gramEnd"/>
      <w:r w:rsidRPr="00D80103">
        <w:rPr>
          <w:rFonts w:ascii="Times New Roman" w:hAnsi="Times New Roman" w:cs="Times New Roman"/>
          <w:sz w:val="28"/>
          <w:szCs w:val="28"/>
        </w:rPr>
        <w:t xml:space="preserve">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30. О возникновении личной заинтересованности до проведения заседания комиссии член комиссии направляет письменное уведомление в свободной форме на имя председателя комиссии. В целях предотвращения или урегулирования конфликта интересов председатель комиссии временно отстраняет члена комиссии, у которого возникла личная заинтересованность, от участия в заседании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31. О возникновении личной заинтересованности, ставшем известным во время проведения заседания комиссии, член комиссии заявляет устно, что фиксируется в протоколе заседания комиссии. В целях предотвращения или </w:t>
      </w:r>
      <w:r w:rsidRPr="00D80103">
        <w:rPr>
          <w:rFonts w:ascii="Times New Roman" w:hAnsi="Times New Roman" w:cs="Times New Roman"/>
          <w:sz w:val="28"/>
          <w:szCs w:val="28"/>
        </w:rPr>
        <w:lastRenderedPageBreak/>
        <w:t>урегулирования конфликта интересов комиссия принимает решение о временном отстранении члена комиссии от участия в заседании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>В случае отстранения члена комиссии от участия в заседании комиссии в целях предотвращения или урегулирования конфликта интересов кворум, указанный в части первой пункта 16 настоящего порядка, исчисляется от общего числа оставшихся членов комиссии.</w:t>
      </w:r>
    </w:p>
    <w:p w:rsidR="00D80103" w:rsidRPr="00D80103" w:rsidRDefault="00D80103" w:rsidP="00D8010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0103">
        <w:rPr>
          <w:rFonts w:ascii="Times New Roman" w:hAnsi="Times New Roman" w:cs="Times New Roman"/>
          <w:sz w:val="28"/>
          <w:szCs w:val="28"/>
        </w:rPr>
        <w:t xml:space="preserve">32. В случае если член комиссии не уведомил о возникновении личной заинтересованности и об этом стало известно после принятия комиссией решения в соответствии с ее компетенцией, председатель комиссии временно отстраняет от участия в заседании комиссии члена комиссии, у которого возникла личная заинтересованность, а принятое комиссией решение считается недействительным, в </w:t>
      </w:r>
      <w:proofErr w:type="gramStart"/>
      <w:r w:rsidRPr="00D8010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D80103">
        <w:rPr>
          <w:rFonts w:ascii="Times New Roman" w:hAnsi="Times New Roman" w:cs="Times New Roman"/>
          <w:sz w:val="28"/>
          <w:szCs w:val="28"/>
        </w:rPr>
        <w:t xml:space="preserve"> с чем проводится повторное заседание комиссии при условии соблюдения кворума.</w:t>
      </w:r>
    </w:p>
    <w:p w:rsidR="00D80103" w:rsidRPr="00D80103" w:rsidRDefault="00D80103" w:rsidP="00D801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3E4" w:rsidRPr="00770097" w:rsidRDefault="003373E4">
      <w:pPr>
        <w:rPr>
          <w:rFonts w:ascii="Times New Roman" w:hAnsi="Times New Roman" w:cs="Times New Roman"/>
          <w:sz w:val="28"/>
          <w:szCs w:val="28"/>
        </w:rPr>
      </w:pPr>
      <w:r w:rsidRPr="0077009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3373E4" w:rsidTr="003373E4">
        <w:tc>
          <w:tcPr>
            <w:tcW w:w="3652" w:type="dxa"/>
          </w:tcPr>
          <w:p w:rsidR="003373E4" w:rsidRPr="00770097" w:rsidRDefault="003373E4" w:rsidP="003373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3373E4" w:rsidRPr="003373E4" w:rsidRDefault="003373E4" w:rsidP="0008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3E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373E4" w:rsidRDefault="003373E4" w:rsidP="00083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3E4">
              <w:rPr>
                <w:rFonts w:ascii="Times New Roman" w:hAnsi="Times New Roman" w:cs="Times New Roman"/>
                <w:sz w:val="28"/>
                <w:szCs w:val="28"/>
              </w:rPr>
              <w:t>к Порядку создания комиссии по оценке последствий решения о реорганизации или ликвидации государственного учреждения культуры Кемеровской области – Кузбасса и (или) муниципального учреждения культуры, расположенного на территории муниципальных образований Кемеровской области – Кузбасса,</w:t>
            </w:r>
          </w:p>
          <w:p w:rsidR="003373E4" w:rsidRDefault="003373E4" w:rsidP="000837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7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337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подготовки</w:t>
            </w:r>
            <w:proofErr w:type="spellEnd"/>
            <w:r w:rsidRPr="00337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7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ею</w:t>
            </w:r>
            <w:proofErr w:type="spellEnd"/>
            <w:r w:rsidRPr="00337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73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заключений</w:t>
            </w:r>
            <w:proofErr w:type="spellEnd"/>
          </w:p>
        </w:tc>
      </w:tr>
    </w:tbl>
    <w:p w:rsidR="003373E4" w:rsidRDefault="003373E4" w:rsidP="00337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3E4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373E4" w:rsidRPr="003373E4" w:rsidRDefault="003373E4" w:rsidP="00337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ЗАКЛЮЧЕНИЕ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комиссии по оценке последствий решения о реорганизации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 или ликвидации областной государственной организации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  культуры и (или) муниципальной организации культуры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В  соответствии  с  </w:t>
      </w:r>
      <w:hyperlink w:anchor="P45" w:tooltip="ПОРЯДОК">
        <w:r w:rsidRPr="008915D2">
          <w:rPr>
            <w:rFonts w:ascii="Courier New" w:eastAsiaTheme="minorEastAsia" w:hAnsi="Courier New" w:cs="Courier New"/>
            <w:color w:val="0000FF"/>
            <w:sz w:val="20"/>
            <w:lang w:eastAsia="ru-RU"/>
          </w:rPr>
          <w:t>Порядком</w:t>
        </w:r>
      </w:hyperlink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проведения  оценки  последствий решения о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реорганизации или ликвидации областной государственной организации культуры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и  (или)  муниципальной  организации  культуры, утвержденным Правительством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Свердловской   области,   комиссия   по   оценке   последствий   решения  о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реорганизации или ликвидации областной государственной организации культуры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и   (или)   муниципальной  организации  культуры  рассмотрела  заявление  о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реорганизации, ликвидации (</w:t>
      </w:r>
      <w:proofErr w:type="gramStart"/>
      <w:r w:rsidRPr="008915D2">
        <w:rPr>
          <w:rFonts w:ascii="Courier New" w:eastAsiaTheme="minorEastAsia" w:hAnsi="Courier New" w:cs="Courier New"/>
          <w:sz w:val="20"/>
          <w:lang w:eastAsia="ru-RU"/>
        </w:rPr>
        <w:t>нужное</w:t>
      </w:r>
      <w:proofErr w:type="gramEnd"/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подчеркнуть) ____________________________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___________________________________________________________________________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  </w:t>
      </w:r>
      <w:proofErr w:type="gramStart"/>
      <w:r w:rsidRPr="008915D2">
        <w:rPr>
          <w:rFonts w:ascii="Courier New" w:eastAsiaTheme="minorEastAsia" w:hAnsi="Courier New" w:cs="Courier New"/>
          <w:sz w:val="20"/>
          <w:lang w:eastAsia="ru-RU"/>
        </w:rPr>
        <w:t>(наименование областной государственной организации</w:t>
      </w:r>
      <w:proofErr w:type="gramEnd"/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 xml:space="preserve">             культуры или муниципальной организации культуры)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и  прилагаемые  к  нему  материалы,  на  основании  которых  провела оценку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lang w:eastAsia="ru-RU"/>
        </w:rPr>
      </w:pPr>
      <w:r w:rsidRPr="008915D2">
        <w:rPr>
          <w:rFonts w:ascii="Courier New" w:eastAsiaTheme="minorEastAsia" w:hAnsi="Courier New" w:cs="Courier New"/>
          <w:sz w:val="20"/>
          <w:lang w:eastAsia="ru-RU"/>
        </w:rPr>
        <w:t>последствий такого решения по следующим критериям:</w:t>
      </w:r>
    </w:p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288"/>
        <w:gridCol w:w="3748"/>
        <w:gridCol w:w="1071"/>
      </w:tblGrid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Номер строки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Наименование критерия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Значение критерия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proofErr w:type="gramStart"/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Итого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-</w:t>
            </w: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вый</w:t>
            </w:r>
            <w:proofErr w:type="gramEnd"/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балл по </w:t>
            </w:r>
            <w:proofErr w:type="spellStart"/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крите</w:t>
            </w:r>
            <w:r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-</w:t>
            </w: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рию</w:t>
            </w:r>
            <w:proofErr w:type="spellEnd"/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</w:t>
            </w: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Соблюдение (выполнение) рекомендуемых норм и нормативов оптимального размещения организаций культуры, установленных Правительством Свердловской области (далее - рекомендуемые нормы и нормативы), в случае принятия решения о реорганизации или ликвидации областной государственной организации </w:t>
            </w: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культуры или муниципальной организации культуры, предлагаемых к реорганизации или ликвидации (далее - организация культуры)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соблюдение (выполнение) рекомендуемых норм и нормативов в случае принятия решения о реорганизации или ликвидации организации культуры - 20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несоблюдение (невыполнение) рекомендуемых норм и нормативов в случае принятия решения о реорганизации или ликвидации организации культуры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Территориальная доступность места оказания услуг в сфере культуры (наличие в населенном пункте, в котором находится организация культуры, и близлежащих к нему населенных пунктах иных организаций культуры того же вида)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иных организаций культуры того же вида - 15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иных организаций культуры того же вида в радиусе 30 километров от населенного пункта, в котором находится организация культуры, - 10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отсутствие иных организаций культуры того же вида в радиусе 30 километров от населенного пункта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3.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Продолжение выполнения социально значимых функций, ранее реализуемых организацией культуры, в населенном пункте, в котором находится организация культуры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продолжение выполнения социально значимых функций - 15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прекращение выполнения социально значимых функций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4.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Социально-экономический эффект от реорганизации или ликвидации организации культуры (в тысячах рублей)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наличие социально-экономического эффекта от реорганизации или ликвидации организации культуры - 10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отсутствие социально-экономического эффекта от реорганизации или ликвидации организации культуры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5.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Возможность трудоустройства работников организации культуры в иные организации культуры, находящиеся в муниципальном образовании, расположенном на территории Свердловской области (далее - муниципальное образование), в случае их увольнения в связи с реорганизацией или ликвидацией организации культуры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всех подлежащих увольнению в связи с реорганизацией или ликвидацией организации культуры работников организации культуры - 20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имеется возможность трудоустройства в иные организации культуры 50% и более подлежащих увольнению в связи с реорганизацией или ликвидацией организации культуры работников организации культуры - 10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имеется возможность трудоустройства в иные организации культуры менее 50% подлежащих увольнению в связи с реорганизацией или ликвидацией организации культуры работников организации культуры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6.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Демографическая ситуация в населенном пункте, на территории которого находится организация культуры, за последние 10 лет, предшествующих году проведения оценки последствий решения о реорганизации или ликвидации организации культуры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убыль численности населения в населенном пункте - 10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рост численности населения в населенном пункте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7.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Соответствие принимаемого решения о реорганизации или ликвидации муниципальной организации культуры результатам проведенного опроса жителей сельского поселения, на территории которого находится организация культуры (при реорганизации или ликвидации муниципальной организации культуры, расположенной на территории сельского поселения) 1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жителей сельского поселения, полученное в результате опроса, соответствует принимаемому решению - 5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жителей сельского поселения, полученное в результате опроса, не соответствует принимаемому решению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964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8.</w:t>
            </w:r>
          </w:p>
        </w:tc>
        <w:tc>
          <w:tcPr>
            <w:tcW w:w="328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Соответствие принимаемого решения о реорганизации или ликвидации областной государственной организации культуры мнению органа местного самоуправления муниципального образования, на территории которого находится указанная организация 2</w:t>
            </w:r>
          </w:p>
        </w:tc>
        <w:tc>
          <w:tcPr>
            <w:tcW w:w="3748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органа местного самоуправления муниципального образования соответствует принимаемому решению - 5 баллов;</w:t>
            </w: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мнение органа местного самоуправления муниципального образования не соответствует принимаемому решению - 0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8915D2">
        <w:tc>
          <w:tcPr>
            <w:tcW w:w="8000" w:type="dxa"/>
            <w:gridSpan w:val="3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Итоговое количество баллов</w:t>
            </w:r>
          </w:p>
        </w:tc>
        <w:tc>
          <w:tcPr>
            <w:tcW w:w="1071" w:type="dxa"/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8915D2" w:rsidRPr="008915D2" w:rsidTr="005F284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792F7A" w:rsidRDefault="00792F7A" w:rsidP="008915D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792F7A" w:rsidRDefault="00792F7A" w:rsidP="008915D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792F7A" w:rsidRDefault="00792F7A" w:rsidP="008915D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lastRenderedPageBreak/>
              <w:t>По результатам оценки последствий решения о реорганизации, ликвидации (</w:t>
            </w:r>
            <w:proofErr w:type="gramStart"/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нужное</w:t>
            </w:r>
            <w:proofErr w:type="gramEnd"/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 xml:space="preserve"> подчеркнуть)</w:t>
            </w:r>
          </w:p>
        </w:tc>
      </w:tr>
      <w:tr w:rsidR="008915D2" w:rsidRPr="008915D2" w:rsidTr="005F2840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5F2840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(наименование областной государственной организации культуры и (или) муниципальной организации культуры)</w:t>
            </w:r>
          </w:p>
        </w:tc>
      </w:tr>
      <w:tr w:rsidR="008915D2" w:rsidRPr="008915D2" w:rsidTr="005F284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настоящее заключение является положительным, отрицательным (нужное подчеркнуть).</w:t>
            </w:r>
          </w:p>
        </w:tc>
      </w:tr>
      <w:tr w:rsidR="008915D2" w:rsidRPr="008915D2" w:rsidTr="005F284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</w:tbl>
    <w:p w:rsidR="008915D2" w:rsidRPr="008915D2" w:rsidRDefault="008915D2" w:rsidP="008915D2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928"/>
        <w:gridCol w:w="567"/>
        <w:gridCol w:w="3011"/>
      </w:tblGrid>
      <w:tr w:rsidR="008915D2" w:rsidRPr="008915D2" w:rsidTr="005F284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Председательствующий на заседании комиссии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</w:tr>
      <w:tr w:rsidR="008915D2" w:rsidRPr="008915D2" w:rsidTr="005F2840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15D2" w:rsidRPr="008915D2" w:rsidRDefault="008915D2" w:rsidP="008915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8915D2">
              <w:rPr>
                <w:rFonts w:ascii="Times New Roman" w:eastAsiaTheme="minorEastAsia" w:hAnsi="Times New Roman" w:cs="Times New Roman"/>
                <w:sz w:val="24"/>
                <w:lang w:eastAsia="ru-RU"/>
              </w:rPr>
              <w:t>(расшифровка подписи)</w:t>
            </w:r>
          </w:p>
        </w:tc>
      </w:tr>
    </w:tbl>
    <w:p w:rsidR="00D80103" w:rsidRPr="00CC3283" w:rsidRDefault="00D80103" w:rsidP="00337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D80103" w:rsidRPr="00CC3283" w:rsidSect="00DE2013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93" w:rsidRDefault="00887A93" w:rsidP="00CC3283">
      <w:pPr>
        <w:spacing w:after="0" w:line="240" w:lineRule="auto"/>
      </w:pPr>
      <w:r>
        <w:separator/>
      </w:r>
    </w:p>
  </w:endnote>
  <w:endnote w:type="continuationSeparator" w:id="0">
    <w:p w:rsidR="00887A93" w:rsidRDefault="00887A93" w:rsidP="00CC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93" w:rsidRDefault="00887A93" w:rsidP="00CC3283">
      <w:pPr>
        <w:spacing w:after="0" w:line="240" w:lineRule="auto"/>
      </w:pPr>
      <w:r>
        <w:separator/>
      </w:r>
    </w:p>
  </w:footnote>
  <w:footnote w:type="continuationSeparator" w:id="0">
    <w:p w:rsidR="00887A93" w:rsidRDefault="00887A93" w:rsidP="00CC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68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C3283" w:rsidRPr="00CC3283" w:rsidRDefault="00CC328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32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32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32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2013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CC32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C3283" w:rsidRDefault="00CC32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18"/>
    <w:rsid w:val="000003F2"/>
    <w:rsid w:val="00000814"/>
    <w:rsid w:val="000008B3"/>
    <w:rsid w:val="00000D7A"/>
    <w:rsid w:val="000016B9"/>
    <w:rsid w:val="00001CC5"/>
    <w:rsid w:val="000029EC"/>
    <w:rsid w:val="000067DE"/>
    <w:rsid w:val="0000704A"/>
    <w:rsid w:val="00007761"/>
    <w:rsid w:val="00007AF4"/>
    <w:rsid w:val="00007C91"/>
    <w:rsid w:val="00007DEC"/>
    <w:rsid w:val="00010B77"/>
    <w:rsid w:val="00011B76"/>
    <w:rsid w:val="00012207"/>
    <w:rsid w:val="0001265D"/>
    <w:rsid w:val="00012F87"/>
    <w:rsid w:val="000137A1"/>
    <w:rsid w:val="00013929"/>
    <w:rsid w:val="00013B19"/>
    <w:rsid w:val="00013C23"/>
    <w:rsid w:val="00015388"/>
    <w:rsid w:val="00017086"/>
    <w:rsid w:val="00017B29"/>
    <w:rsid w:val="00017D71"/>
    <w:rsid w:val="000208C0"/>
    <w:rsid w:val="0002139B"/>
    <w:rsid w:val="00021A4B"/>
    <w:rsid w:val="00022241"/>
    <w:rsid w:val="00022678"/>
    <w:rsid w:val="000233F0"/>
    <w:rsid w:val="000242A5"/>
    <w:rsid w:val="0002512E"/>
    <w:rsid w:val="00025261"/>
    <w:rsid w:val="0002727E"/>
    <w:rsid w:val="000276D6"/>
    <w:rsid w:val="00030346"/>
    <w:rsid w:val="0003073C"/>
    <w:rsid w:val="00030E48"/>
    <w:rsid w:val="00031269"/>
    <w:rsid w:val="00031C2D"/>
    <w:rsid w:val="00032E28"/>
    <w:rsid w:val="00033392"/>
    <w:rsid w:val="000334FA"/>
    <w:rsid w:val="0003493F"/>
    <w:rsid w:val="00034D51"/>
    <w:rsid w:val="00035C28"/>
    <w:rsid w:val="0003717D"/>
    <w:rsid w:val="000373CE"/>
    <w:rsid w:val="00037CDA"/>
    <w:rsid w:val="00037F36"/>
    <w:rsid w:val="00040766"/>
    <w:rsid w:val="00041137"/>
    <w:rsid w:val="000416D4"/>
    <w:rsid w:val="00042142"/>
    <w:rsid w:val="000425FD"/>
    <w:rsid w:val="000428C9"/>
    <w:rsid w:val="00042A41"/>
    <w:rsid w:val="00042C9E"/>
    <w:rsid w:val="00043FCB"/>
    <w:rsid w:val="00045540"/>
    <w:rsid w:val="00047224"/>
    <w:rsid w:val="000474DB"/>
    <w:rsid w:val="00050596"/>
    <w:rsid w:val="00051051"/>
    <w:rsid w:val="000513C6"/>
    <w:rsid w:val="00051633"/>
    <w:rsid w:val="00052B5D"/>
    <w:rsid w:val="000539C7"/>
    <w:rsid w:val="00053B6B"/>
    <w:rsid w:val="0005482D"/>
    <w:rsid w:val="0005485F"/>
    <w:rsid w:val="00054D4E"/>
    <w:rsid w:val="000608BC"/>
    <w:rsid w:val="000612CE"/>
    <w:rsid w:val="00063257"/>
    <w:rsid w:val="00063F24"/>
    <w:rsid w:val="00064966"/>
    <w:rsid w:val="000655B6"/>
    <w:rsid w:val="00065749"/>
    <w:rsid w:val="00066932"/>
    <w:rsid w:val="00066C9A"/>
    <w:rsid w:val="00070129"/>
    <w:rsid w:val="0007080B"/>
    <w:rsid w:val="00072B1F"/>
    <w:rsid w:val="00073622"/>
    <w:rsid w:val="00073A60"/>
    <w:rsid w:val="00074819"/>
    <w:rsid w:val="00074A80"/>
    <w:rsid w:val="00074F49"/>
    <w:rsid w:val="00075B94"/>
    <w:rsid w:val="000760A5"/>
    <w:rsid w:val="000767FC"/>
    <w:rsid w:val="00077133"/>
    <w:rsid w:val="000773F7"/>
    <w:rsid w:val="00077D91"/>
    <w:rsid w:val="0008002D"/>
    <w:rsid w:val="0008023D"/>
    <w:rsid w:val="00080D4C"/>
    <w:rsid w:val="000823B1"/>
    <w:rsid w:val="0008274A"/>
    <w:rsid w:val="000827CD"/>
    <w:rsid w:val="000828DC"/>
    <w:rsid w:val="00083124"/>
    <w:rsid w:val="00083757"/>
    <w:rsid w:val="00083B84"/>
    <w:rsid w:val="00084E3E"/>
    <w:rsid w:val="00085183"/>
    <w:rsid w:val="000859D1"/>
    <w:rsid w:val="00085ABA"/>
    <w:rsid w:val="000863CA"/>
    <w:rsid w:val="0008661F"/>
    <w:rsid w:val="00086BB5"/>
    <w:rsid w:val="0008775D"/>
    <w:rsid w:val="00087E25"/>
    <w:rsid w:val="0009025B"/>
    <w:rsid w:val="00094771"/>
    <w:rsid w:val="000962C1"/>
    <w:rsid w:val="00096FEF"/>
    <w:rsid w:val="000976E5"/>
    <w:rsid w:val="000978E9"/>
    <w:rsid w:val="000A01D5"/>
    <w:rsid w:val="000A0E03"/>
    <w:rsid w:val="000A101E"/>
    <w:rsid w:val="000A148E"/>
    <w:rsid w:val="000A16D2"/>
    <w:rsid w:val="000A18F4"/>
    <w:rsid w:val="000A3672"/>
    <w:rsid w:val="000A3A70"/>
    <w:rsid w:val="000A3DCB"/>
    <w:rsid w:val="000A3F6C"/>
    <w:rsid w:val="000A47A7"/>
    <w:rsid w:val="000A4A16"/>
    <w:rsid w:val="000A4C28"/>
    <w:rsid w:val="000A53F4"/>
    <w:rsid w:val="000A6720"/>
    <w:rsid w:val="000A7537"/>
    <w:rsid w:val="000A796E"/>
    <w:rsid w:val="000A7C7B"/>
    <w:rsid w:val="000A7E91"/>
    <w:rsid w:val="000A7FEA"/>
    <w:rsid w:val="000B1688"/>
    <w:rsid w:val="000B4156"/>
    <w:rsid w:val="000B4F65"/>
    <w:rsid w:val="000B6075"/>
    <w:rsid w:val="000B6C73"/>
    <w:rsid w:val="000B7261"/>
    <w:rsid w:val="000B7DD4"/>
    <w:rsid w:val="000C0891"/>
    <w:rsid w:val="000C0C2F"/>
    <w:rsid w:val="000C1069"/>
    <w:rsid w:val="000C141A"/>
    <w:rsid w:val="000C2466"/>
    <w:rsid w:val="000C4544"/>
    <w:rsid w:val="000C4BD8"/>
    <w:rsid w:val="000C4E77"/>
    <w:rsid w:val="000C5427"/>
    <w:rsid w:val="000C5964"/>
    <w:rsid w:val="000C6829"/>
    <w:rsid w:val="000C684F"/>
    <w:rsid w:val="000C6CCD"/>
    <w:rsid w:val="000C7D37"/>
    <w:rsid w:val="000C7F5D"/>
    <w:rsid w:val="000D0613"/>
    <w:rsid w:val="000D099C"/>
    <w:rsid w:val="000D0D67"/>
    <w:rsid w:val="000D14CC"/>
    <w:rsid w:val="000D1859"/>
    <w:rsid w:val="000D1BDA"/>
    <w:rsid w:val="000D2490"/>
    <w:rsid w:val="000D32F3"/>
    <w:rsid w:val="000D4555"/>
    <w:rsid w:val="000D5678"/>
    <w:rsid w:val="000D6427"/>
    <w:rsid w:val="000E0FCD"/>
    <w:rsid w:val="000E297F"/>
    <w:rsid w:val="000E2A04"/>
    <w:rsid w:val="000E3040"/>
    <w:rsid w:val="000E3CD9"/>
    <w:rsid w:val="000E4C63"/>
    <w:rsid w:val="000E4C8C"/>
    <w:rsid w:val="000E54AA"/>
    <w:rsid w:val="000E555A"/>
    <w:rsid w:val="000E6119"/>
    <w:rsid w:val="000E6501"/>
    <w:rsid w:val="000E7E18"/>
    <w:rsid w:val="000F1D2F"/>
    <w:rsid w:val="000F2031"/>
    <w:rsid w:val="000F3937"/>
    <w:rsid w:val="000F3D38"/>
    <w:rsid w:val="000F4BF5"/>
    <w:rsid w:val="000F5344"/>
    <w:rsid w:val="000F572E"/>
    <w:rsid w:val="000F58FA"/>
    <w:rsid w:val="000F5DBB"/>
    <w:rsid w:val="000F5F09"/>
    <w:rsid w:val="000F75AA"/>
    <w:rsid w:val="0010031F"/>
    <w:rsid w:val="00100CB1"/>
    <w:rsid w:val="00101A06"/>
    <w:rsid w:val="00101C25"/>
    <w:rsid w:val="001036C4"/>
    <w:rsid w:val="00104EFE"/>
    <w:rsid w:val="00105C96"/>
    <w:rsid w:val="00106D70"/>
    <w:rsid w:val="00110CF8"/>
    <w:rsid w:val="00111761"/>
    <w:rsid w:val="00111904"/>
    <w:rsid w:val="00111AC1"/>
    <w:rsid w:val="00111F5F"/>
    <w:rsid w:val="00115F12"/>
    <w:rsid w:val="0011639B"/>
    <w:rsid w:val="00116F4B"/>
    <w:rsid w:val="00117CC3"/>
    <w:rsid w:val="00117DE0"/>
    <w:rsid w:val="001203D2"/>
    <w:rsid w:val="0012340E"/>
    <w:rsid w:val="001243DC"/>
    <w:rsid w:val="0012454A"/>
    <w:rsid w:val="00126DE3"/>
    <w:rsid w:val="00127252"/>
    <w:rsid w:val="0012774D"/>
    <w:rsid w:val="00127837"/>
    <w:rsid w:val="00132E18"/>
    <w:rsid w:val="0013397D"/>
    <w:rsid w:val="00133C4B"/>
    <w:rsid w:val="00134E17"/>
    <w:rsid w:val="001369F7"/>
    <w:rsid w:val="00136DED"/>
    <w:rsid w:val="001371E4"/>
    <w:rsid w:val="001375B7"/>
    <w:rsid w:val="00137F2A"/>
    <w:rsid w:val="00140576"/>
    <w:rsid w:val="0014109F"/>
    <w:rsid w:val="001421FC"/>
    <w:rsid w:val="0014289F"/>
    <w:rsid w:val="00142DAB"/>
    <w:rsid w:val="00142F8C"/>
    <w:rsid w:val="0014327D"/>
    <w:rsid w:val="00143AE4"/>
    <w:rsid w:val="001453A0"/>
    <w:rsid w:val="00147DC2"/>
    <w:rsid w:val="00147DCB"/>
    <w:rsid w:val="00147DE4"/>
    <w:rsid w:val="00150A37"/>
    <w:rsid w:val="00150C2E"/>
    <w:rsid w:val="001511AB"/>
    <w:rsid w:val="00151AD0"/>
    <w:rsid w:val="001520F2"/>
    <w:rsid w:val="001526CF"/>
    <w:rsid w:val="00152DE5"/>
    <w:rsid w:val="001540B4"/>
    <w:rsid w:val="00154D59"/>
    <w:rsid w:val="00155353"/>
    <w:rsid w:val="0015733A"/>
    <w:rsid w:val="00157412"/>
    <w:rsid w:val="00157CEE"/>
    <w:rsid w:val="0016079D"/>
    <w:rsid w:val="00160843"/>
    <w:rsid w:val="00160BF7"/>
    <w:rsid w:val="00164CC0"/>
    <w:rsid w:val="0016530C"/>
    <w:rsid w:val="00165326"/>
    <w:rsid w:val="00165484"/>
    <w:rsid w:val="0016592E"/>
    <w:rsid w:val="00165A76"/>
    <w:rsid w:val="00165B54"/>
    <w:rsid w:val="00165BD4"/>
    <w:rsid w:val="00166534"/>
    <w:rsid w:val="0016700C"/>
    <w:rsid w:val="00167602"/>
    <w:rsid w:val="001708A7"/>
    <w:rsid w:val="00171072"/>
    <w:rsid w:val="0017183B"/>
    <w:rsid w:val="00173214"/>
    <w:rsid w:val="00173288"/>
    <w:rsid w:val="00174013"/>
    <w:rsid w:val="00174E13"/>
    <w:rsid w:val="00175FEC"/>
    <w:rsid w:val="0017659C"/>
    <w:rsid w:val="001773F3"/>
    <w:rsid w:val="001800F7"/>
    <w:rsid w:val="001807EF"/>
    <w:rsid w:val="001811BC"/>
    <w:rsid w:val="001814EB"/>
    <w:rsid w:val="00184C9D"/>
    <w:rsid w:val="00187BC4"/>
    <w:rsid w:val="00190818"/>
    <w:rsid w:val="00191045"/>
    <w:rsid w:val="00191103"/>
    <w:rsid w:val="00191533"/>
    <w:rsid w:val="00191D45"/>
    <w:rsid w:val="00193184"/>
    <w:rsid w:val="0019468F"/>
    <w:rsid w:val="0019483A"/>
    <w:rsid w:val="00195CF5"/>
    <w:rsid w:val="00197945"/>
    <w:rsid w:val="001A0951"/>
    <w:rsid w:val="001A1C3B"/>
    <w:rsid w:val="001A2697"/>
    <w:rsid w:val="001A287F"/>
    <w:rsid w:val="001A3F0C"/>
    <w:rsid w:val="001A4B78"/>
    <w:rsid w:val="001A4E46"/>
    <w:rsid w:val="001A5846"/>
    <w:rsid w:val="001A79AB"/>
    <w:rsid w:val="001B3027"/>
    <w:rsid w:val="001B3509"/>
    <w:rsid w:val="001B4BCA"/>
    <w:rsid w:val="001B5EB6"/>
    <w:rsid w:val="001B675B"/>
    <w:rsid w:val="001B7205"/>
    <w:rsid w:val="001C0BF6"/>
    <w:rsid w:val="001C3129"/>
    <w:rsid w:val="001C3139"/>
    <w:rsid w:val="001C3CD7"/>
    <w:rsid w:val="001C5DB7"/>
    <w:rsid w:val="001C71F1"/>
    <w:rsid w:val="001C7363"/>
    <w:rsid w:val="001C793D"/>
    <w:rsid w:val="001C7F17"/>
    <w:rsid w:val="001D12BF"/>
    <w:rsid w:val="001D1B19"/>
    <w:rsid w:val="001D37EF"/>
    <w:rsid w:val="001D3D2D"/>
    <w:rsid w:val="001D4683"/>
    <w:rsid w:val="001D554A"/>
    <w:rsid w:val="001D684A"/>
    <w:rsid w:val="001D6D96"/>
    <w:rsid w:val="001D7091"/>
    <w:rsid w:val="001D76F3"/>
    <w:rsid w:val="001D7A96"/>
    <w:rsid w:val="001E0C3C"/>
    <w:rsid w:val="001E1568"/>
    <w:rsid w:val="001E1A2F"/>
    <w:rsid w:val="001E248E"/>
    <w:rsid w:val="001E326B"/>
    <w:rsid w:val="001E32E1"/>
    <w:rsid w:val="001E5163"/>
    <w:rsid w:val="001E53A8"/>
    <w:rsid w:val="001E6E8E"/>
    <w:rsid w:val="001E7C20"/>
    <w:rsid w:val="001E7D39"/>
    <w:rsid w:val="001F135A"/>
    <w:rsid w:val="001F1947"/>
    <w:rsid w:val="001F3781"/>
    <w:rsid w:val="001F6700"/>
    <w:rsid w:val="001F76CD"/>
    <w:rsid w:val="0020042E"/>
    <w:rsid w:val="002024C5"/>
    <w:rsid w:val="00202875"/>
    <w:rsid w:val="00203546"/>
    <w:rsid w:val="0020414F"/>
    <w:rsid w:val="002051A9"/>
    <w:rsid w:val="002054DE"/>
    <w:rsid w:val="00205510"/>
    <w:rsid w:val="00205B58"/>
    <w:rsid w:val="002066EE"/>
    <w:rsid w:val="00207826"/>
    <w:rsid w:val="00207E76"/>
    <w:rsid w:val="002106BF"/>
    <w:rsid w:val="002107FF"/>
    <w:rsid w:val="00210DA5"/>
    <w:rsid w:val="00210EC5"/>
    <w:rsid w:val="00210F7F"/>
    <w:rsid w:val="00211ED2"/>
    <w:rsid w:val="002138C5"/>
    <w:rsid w:val="00214CE2"/>
    <w:rsid w:val="00214D95"/>
    <w:rsid w:val="002154CA"/>
    <w:rsid w:val="00216356"/>
    <w:rsid w:val="0022064A"/>
    <w:rsid w:val="00221A07"/>
    <w:rsid w:val="0022204B"/>
    <w:rsid w:val="0022296A"/>
    <w:rsid w:val="002233A6"/>
    <w:rsid w:val="002236F7"/>
    <w:rsid w:val="002241F7"/>
    <w:rsid w:val="00224843"/>
    <w:rsid w:val="00225286"/>
    <w:rsid w:val="00225775"/>
    <w:rsid w:val="00227044"/>
    <w:rsid w:val="00227B0A"/>
    <w:rsid w:val="00230387"/>
    <w:rsid w:val="002306AA"/>
    <w:rsid w:val="002315F7"/>
    <w:rsid w:val="00231C2A"/>
    <w:rsid w:val="0023287B"/>
    <w:rsid w:val="00233270"/>
    <w:rsid w:val="002333A9"/>
    <w:rsid w:val="0023386B"/>
    <w:rsid w:val="0023435B"/>
    <w:rsid w:val="0023490B"/>
    <w:rsid w:val="00236740"/>
    <w:rsid w:val="002371A4"/>
    <w:rsid w:val="0024012D"/>
    <w:rsid w:val="00242707"/>
    <w:rsid w:val="00242D74"/>
    <w:rsid w:val="00243ACB"/>
    <w:rsid w:val="002448A3"/>
    <w:rsid w:val="0024725F"/>
    <w:rsid w:val="00247CF2"/>
    <w:rsid w:val="002501A5"/>
    <w:rsid w:val="00250CC2"/>
    <w:rsid w:val="00251800"/>
    <w:rsid w:val="0025183B"/>
    <w:rsid w:val="0025264B"/>
    <w:rsid w:val="002527C0"/>
    <w:rsid w:val="00252B36"/>
    <w:rsid w:val="00252CF8"/>
    <w:rsid w:val="002533C5"/>
    <w:rsid w:val="0025396B"/>
    <w:rsid w:val="00254A01"/>
    <w:rsid w:val="00255097"/>
    <w:rsid w:val="0025510C"/>
    <w:rsid w:val="0025704C"/>
    <w:rsid w:val="00257949"/>
    <w:rsid w:val="0026064B"/>
    <w:rsid w:val="00260841"/>
    <w:rsid w:val="00261EB5"/>
    <w:rsid w:val="00263773"/>
    <w:rsid w:val="00264380"/>
    <w:rsid w:val="0026453F"/>
    <w:rsid w:val="00264BFE"/>
    <w:rsid w:val="00265A49"/>
    <w:rsid w:val="002669E6"/>
    <w:rsid w:val="002674EA"/>
    <w:rsid w:val="0027032C"/>
    <w:rsid w:val="00271D21"/>
    <w:rsid w:val="00272997"/>
    <w:rsid w:val="00273CA6"/>
    <w:rsid w:val="0027481B"/>
    <w:rsid w:val="00274955"/>
    <w:rsid w:val="00274F20"/>
    <w:rsid w:val="00275DC1"/>
    <w:rsid w:val="00275F7B"/>
    <w:rsid w:val="00276836"/>
    <w:rsid w:val="00277442"/>
    <w:rsid w:val="00280A5E"/>
    <w:rsid w:val="00281520"/>
    <w:rsid w:val="00282D4E"/>
    <w:rsid w:val="00282DBE"/>
    <w:rsid w:val="00282E59"/>
    <w:rsid w:val="00284E86"/>
    <w:rsid w:val="002861E3"/>
    <w:rsid w:val="00286464"/>
    <w:rsid w:val="002864CE"/>
    <w:rsid w:val="00287962"/>
    <w:rsid w:val="00291498"/>
    <w:rsid w:val="0029149D"/>
    <w:rsid w:val="00292121"/>
    <w:rsid w:val="00293536"/>
    <w:rsid w:val="002937D5"/>
    <w:rsid w:val="00293D2B"/>
    <w:rsid w:val="00293F65"/>
    <w:rsid w:val="00294605"/>
    <w:rsid w:val="00294A81"/>
    <w:rsid w:val="00294F18"/>
    <w:rsid w:val="002A13EB"/>
    <w:rsid w:val="002A1775"/>
    <w:rsid w:val="002A1832"/>
    <w:rsid w:val="002A28D7"/>
    <w:rsid w:val="002A3824"/>
    <w:rsid w:val="002A4754"/>
    <w:rsid w:val="002A5D58"/>
    <w:rsid w:val="002A7542"/>
    <w:rsid w:val="002A77D0"/>
    <w:rsid w:val="002B01C2"/>
    <w:rsid w:val="002B2485"/>
    <w:rsid w:val="002B2F2D"/>
    <w:rsid w:val="002B52E6"/>
    <w:rsid w:val="002B5537"/>
    <w:rsid w:val="002B5925"/>
    <w:rsid w:val="002B5B75"/>
    <w:rsid w:val="002B5B7B"/>
    <w:rsid w:val="002B5BF4"/>
    <w:rsid w:val="002C0F5A"/>
    <w:rsid w:val="002C1186"/>
    <w:rsid w:val="002C1C76"/>
    <w:rsid w:val="002C3B2D"/>
    <w:rsid w:val="002D01E7"/>
    <w:rsid w:val="002D04B3"/>
    <w:rsid w:val="002D0ABD"/>
    <w:rsid w:val="002D1735"/>
    <w:rsid w:val="002D1D1C"/>
    <w:rsid w:val="002D6456"/>
    <w:rsid w:val="002D6632"/>
    <w:rsid w:val="002D7D5B"/>
    <w:rsid w:val="002E01CB"/>
    <w:rsid w:val="002E05CA"/>
    <w:rsid w:val="002E09A7"/>
    <w:rsid w:val="002E0CCA"/>
    <w:rsid w:val="002E0EC8"/>
    <w:rsid w:val="002E1E3C"/>
    <w:rsid w:val="002E31AB"/>
    <w:rsid w:val="002E3E5A"/>
    <w:rsid w:val="002E6090"/>
    <w:rsid w:val="002E6AAC"/>
    <w:rsid w:val="002E6C83"/>
    <w:rsid w:val="002E6CE0"/>
    <w:rsid w:val="002E6E78"/>
    <w:rsid w:val="002F0C68"/>
    <w:rsid w:val="002F1445"/>
    <w:rsid w:val="002F2534"/>
    <w:rsid w:val="002F278C"/>
    <w:rsid w:val="002F2F0B"/>
    <w:rsid w:val="002F3D56"/>
    <w:rsid w:val="002F4EE4"/>
    <w:rsid w:val="002F5250"/>
    <w:rsid w:val="002F62BC"/>
    <w:rsid w:val="002F6DA2"/>
    <w:rsid w:val="0030184E"/>
    <w:rsid w:val="003018E2"/>
    <w:rsid w:val="00303F23"/>
    <w:rsid w:val="00303F4E"/>
    <w:rsid w:val="0030464A"/>
    <w:rsid w:val="00304D64"/>
    <w:rsid w:val="00305A26"/>
    <w:rsid w:val="00306266"/>
    <w:rsid w:val="00306CA8"/>
    <w:rsid w:val="00310B4C"/>
    <w:rsid w:val="00310E90"/>
    <w:rsid w:val="00312507"/>
    <w:rsid w:val="00312B97"/>
    <w:rsid w:val="00315047"/>
    <w:rsid w:val="00316B4A"/>
    <w:rsid w:val="00317868"/>
    <w:rsid w:val="003231DC"/>
    <w:rsid w:val="00323908"/>
    <w:rsid w:val="00323A74"/>
    <w:rsid w:val="00324459"/>
    <w:rsid w:val="00324CA4"/>
    <w:rsid w:val="00325926"/>
    <w:rsid w:val="00325A79"/>
    <w:rsid w:val="003265E4"/>
    <w:rsid w:val="00331F5E"/>
    <w:rsid w:val="00331FF3"/>
    <w:rsid w:val="00332302"/>
    <w:rsid w:val="0033265A"/>
    <w:rsid w:val="00332CFD"/>
    <w:rsid w:val="003330E7"/>
    <w:rsid w:val="00334EFF"/>
    <w:rsid w:val="003354B0"/>
    <w:rsid w:val="00335E28"/>
    <w:rsid w:val="00336302"/>
    <w:rsid w:val="003373E4"/>
    <w:rsid w:val="003378EF"/>
    <w:rsid w:val="00340078"/>
    <w:rsid w:val="00340A0B"/>
    <w:rsid w:val="0034360B"/>
    <w:rsid w:val="003439AA"/>
    <w:rsid w:val="00343B58"/>
    <w:rsid w:val="00343EBC"/>
    <w:rsid w:val="003441DD"/>
    <w:rsid w:val="00344489"/>
    <w:rsid w:val="00346955"/>
    <w:rsid w:val="00347A6C"/>
    <w:rsid w:val="003506E8"/>
    <w:rsid w:val="00350740"/>
    <w:rsid w:val="003552F6"/>
    <w:rsid w:val="00357481"/>
    <w:rsid w:val="0035765E"/>
    <w:rsid w:val="00357756"/>
    <w:rsid w:val="00357BED"/>
    <w:rsid w:val="003637B0"/>
    <w:rsid w:val="00363E32"/>
    <w:rsid w:val="003648BA"/>
    <w:rsid w:val="00366860"/>
    <w:rsid w:val="00366D41"/>
    <w:rsid w:val="0036711B"/>
    <w:rsid w:val="00370625"/>
    <w:rsid w:val="003709BD"/>
    <w:rsid w:val="00371E1C"/>
    <w:rsid w:val="00372542"/>
    <w:rsid w:val="00372DA1"/>
    <w:rsid w:val="003738F7"/>
    <w:rsid w:val="00375594"/>
    <w:rsid w:val="003763BA"/>
    <w:rsid w:val="00381ABE"/>
    <w:rsid w:val="0038287B"/>
    <w:rsid w:val="003828C2"/>
    <w:rsid w:val="00383AA6"/>
    <w:rsid w:val="00385BF2"/>
    <w:rsid w:val="00386586"/>
    <w:rsid w:val="00386822"/>
    <w:rsid w:val="003868BA"/>
    <w:rsid w:val="003900B9"/>
    <w:rsid w:val="0039012B"/>
    <w:rsid w:val="00390A7E"/>
    <w:rsid w:val="00390D01"/>
    <w:rsid w:val="0039142C"/>
    <w:rsid w:val="003919EF"/>
    <w:rsid w:val="00392889"/>
    <w:rsid w:val="003928D9"/>
    <w:rsid w:val="00392FAA"/>
    <w:rsid w:val="00394BE5"/>
    <w:rsid w:val="00394DF4"/>
    <w:rsid w:val="00395813"/>
    <w:rsid w:val="00395A54"/>
    <w:rsid w:val="003971D7"/>
    <w:rsid w:val="00397E27"/>
    <w:rsid w:val="00397E45"/>
    <w:rsid w:val="003A03D5"/>
    <w:rsid w:val="003A2551"/>
    <w:rsid w:val="003A2B69"/>
    <w:rsid w:val="003A2BEF"/>
    <w:rsid w:val="003A302D"/>
    <w:rsid w:val="003A4401"/>
    <w:rsid w:val="003A476D"/>
    <w:rsid w:val="003A48D1"/>
    <w:rsid w:val="003A6A89"/>
    <w:rsid w:val="003B2055"/>
    <w:rsid w:val="003B346B"/>
    <w:rsid w:val="003B36D3"/>
    <w:rsid w:val="003B77E1"/>
    <w:rsid w:val="003C0B65"/>
    <w:rsid w:val="003C1ABF"/>
    <w:rsid w:val="003C1F12"/>
    <w:rsid w:val="003C2E62"/>
    <w:rsid w:val="003C361D"/>
    <w:rsid w:val="003C3A20"/>
    <w:rsid w:val="003C428D"/>
    <w:rsid w:val="003C4BBE"/>
    <w:rsid w:val="003C5C3A"/>
    <w:rsid w:val="003C5F9C"/>
    <w:rsid w:val="003C7BC5"/>
    <w:rsid w:val="003D05DD"/>
    <w:rsid w:val="003D16DB"/>
    <w:rsid w:val="003D4308"/>
    <w:rsid w:val="003D46C9"/>
    <w:rsid w:val="003D4E4B"/>
    <w:rsid w:val="003D62E1"/>
    <w:rsid w:val="003D7275"/>
    <w:rsid w:val="003D75E1"/>
    <w:rsid w:val="003E0588"/>
    <w:rsid w:val="003E3E21"/>
    <w:rsid w:val="003E4022"/>
    <w:rsid w:val="003E41A4"/>
    <w:rsid w:val="003E4B16"/>
    <w:rsid w:val="003E557A"/>
    <w:rsid w:val="003E64AA"/>
    <w:rsid w:val="003E6773"/>
    <w:rsid w:val="003E679F"/>
    <w:rsid w:val="003E7654"/>
    <w:rsid w:val="003F1022"/>
    <w:rsid w:val="003F39B2"/>
    <w:rsid w:val="003F4240"/>
    <w:rsid w:val="003F447D"/>
    <w:rsid w:val="003F588F"/>
    <w:rsid w:val="003F5B76"/>
    <w:rsid w:val="003F5B8F"/>
    <w:rsid w:val="003F62EC"/>
    <w:rsid w:val="003F71E8"/>
    <w:rsid w:val="0040034F"/>
    <w:rsid w:val="00400AE6"/>
    <w:rsid w:val="00400CF0"/>
    <w:rsid w:val="004012E9"/>
    <w:rsid w:val="004017CC"/>
    <w:rsid w:val="0040287C"/>
    <w:rsid w:val="0040442D"/>
    <w:rsid w:val="00404477"/>
    <w:rsid w:val="00404847"/>
    <w:rsid w:val="00404942"/>
    <w:rsid w:val="00404DC4"/>
    <w:rsid w:val="004051B3"/>
    <w:rsid w:val="004054F1"/>
    <w:rsid w:val="00405690"/>
    <w:rsid w:val="0040578C"/>
    <w:rsid w:val="004060C3"/>
    <w:rsid w:val="004073CC"/>
    <w:rsid w:val="00410E82"/>
    <w:rsid w:val="00410F72"/>
    <w:rsid w:val="00412040"/>
    <w:rsid w:val="00412C9F"/>
    <w:rsid w:val="00413A23"/>
    <w:rsid w:val="004141EA"/>
    <w:rsid w:val="00414A56"/>
    <w:rsid w:val="004153B5"/>
    <w:rsid w:val="00415B85"/>
    <w:rsid w:val="00415DB5"/>
    <w:rsid w:val="00415E86"/>
    <w:rsid w:val="00416B35"/>
    <w:rsid w:val="004177C7"/>
    <w:rsid w:val="00417FCA"/>
    <w:rsid w:val="004203F3"/>
    <w:rsid w:val="0042087A"/>
    <w:rsid w:val="00422B6F"/>
    <w:rsid w:val="00423E76"/>
    <w:rsid w:val="004241D2"/>
    <w:rsid w:val="00425978"/>
    <w:rsid w:val="00426FB7"/>
    <w:rsid w:val="00431436"/>
    <w:rsid w:val="004319CE"/>
    <w:rsid w:val="00431B83"/>
    <w:rsid w:val="00431F33"/>
    <w:rsid w:val="0043257A"/>
    <w:rsid w:val="004325F9"/>
    <w:rsid w:val="00432EA9"/>
    <w:rsid w:val="00433CF0"/>
    <w:rsid w:val="00436E7C"/>
    <w:rsid w:val="00437B90"/>
    <w:rsid w:val="004407FE"/>
    <w:rsid w:val="004414DB"/>
    <w:rsid w:val="0044300D"/>
    <w:rsid w:val="004430C8"/>
    <w:rsid w:val="004437A8"/>
    <w:rsid w:val="0044384F"/>
    <w:rsid w:val="004463A3"/>
    <w:rsid w:val="00447A4A"/>
    <w:rsid w:val="004507B9"/>
    <w:rsid w:val="00451420"/>
    <w:rsid w:val="00454E1E"/>
    <w:rsid w:val="00454E33"/>
    <w:rsid w:val="00454F45"/>
    <w:rsid w:val="0045554E"/>
    <w:rsid w:val="00455946"/>
    <w:rsid w:val="00456A09"/>
    <w:rsid w:val="00460CD7"/>
    <w:rsid w:val="00460E97"/>
    <w:rsid w:val="00462A96"/>
    <w:rsid w:val="004648BA"/>
    <w:rsid w:val="00464B78"/>
    <w:rsid w:val="004654A3"/>
    <w:rsid w:val="004659C6"/>
    <w:rsid w:val="00465CDC"/>
    <w:rsid w:val="004660D6"/>
    <w:rsid w:val="00466C1E"/>
    <w:rsid w:val="00467374"/>
    <w:rsid w:val="00467B1F"/>
    <w:rsid w:val="00470BE9"/>
    <w:rsid w:val="00470EE5"/>
    <w:rsid w:val="004712B6"/>
    <w:rsid w:val="00475E99"/>
    <w:rsid w:val="00475EAC"/>
    <w:rsid w:val="004774DB"/>
    <w:rsid w:val="00480036"/>
    <w:rsid w:val="004805A7"/>
    <w:rsid w:val="0048154B"/>
    <w:rsid w:val="0048168E"/>
    <w:rsid w:val="004826AA"/>
    <w:rsid w:val="004839F2"/>
    <w:rsid w:val="004854A4"/>
    <w:rsid w:val="00487D62"/>
    <w:rsid w:val="00490A9C"/>
    <w:rsid w:val="00490BBF"/>
    <w:rsid w:val="0049121A"/>
    <w:rsid w:val="00491679"/>
    <w:rsid w:val="00491773"/>
    <w:rsid w:val="004924CC"/>
    <w:rsid w:val="00492727"/>
    <w:rsid w:val="00493775"/>
    <w:rsid w:val="00494287"/>
    <w:rsid w:val="00494451"/>
    <w:rsid w:val="0049513A"/>
    <w:rsid w:val="00496936"/>
    <w:rsid w:val="00496B1B"/>
    <w:rsid w:val="004A08E7"/>
    <w:rsid w:val="004A0E6F"/>
    <w:rsid w:val="004A1FDA"/>
    <w:rsid w:val="004A4EC0"/>
    <w:rsid w:val="004A56C0"/>
    <w:rsid w:val="004B16E7"/>
    <w:rsid w:val="004B210A"/>
    <w:rsid w:val="004B24FF"/>
    <w:rsid w:val="004B34C5"/>
    <w:rsid w:val="004B400E"/>
    <w:rsid w:val="004B4A89"/>
    <w:rsid w:val="004B518A"/>
    <w:rsid w:val="004B7030"/>
    <w:rsid w:val="004B7345"/>
    <w:rsid w:val="004C034A"/>
    <w:rsid w:val="004C119F"/>
    <w:rsid w:val="004C12B4"/>
    <w:rsid w:val="004C1BE5"/>
    <w:rsid w:val="004C38E0"/>
    <w:rsid w:val="004C4024"/>
    <w:rsid w:val="004C4DCD"/>
    <w:rsid w:val="004C613F"/>
    <w:rsid w:val="004C6594"/>
    <w:rsid w:val="004C7583"/>
    <w:rsid w:val="004D07DA"/>
    <w:rsid w:val="004D1093"/>
    <w:rsid w:val="004D10CA"/>
    <w:rsid w:val="004D10E2"/>
    <w:rsid w:val="004D113C"/>
    <w:rsid w:val="004D1610"/>
    <w:rsid w:val="004D166A"/>
    <w:rsid w:val="004D1789"/>
    <w:rsid w:val="004D478B"/>
    <w:rsid w:val="004D5161"/>
    <w:rsid w:val="004D5387"/>
    <w:rsid w:val="004D6327"/>
    <w:rsid w:val="004D71BC"/>
    <w:rsid w:val="004D7995"/>
    <w:rsid w:val="004D79A6"/>
    <w:rsid w:val="004D7F64"/>
    <w:rsid w:val="004E0C90"/>
    <w:rsid w:val="004E1950"/>
    <w:rsid w:val="004E2490"/>
    <w:rsid w:val="004E2611"/>
    <w:rsid w:val="004E26A5"/>
    <w:rsid w:val="004E3107"/>
    <w:rsid w:val="004E3237"/>
    <w:rsid w:val="004E4BA3"/>
    <w:rsid w:val="004E4E75"/>
    <w:rsid w:val="004E53BF"/>
    <w:rsid w:val="004E5E52"/>
    <w:rsid w:val="004E5ED0"/>
    <w:rsid w:val="004E71D9"/>
    <w:rsid w:val="004F0303"/>
    <w:rsid w:val="004F1C42"/>
    <w:rsid w:val="004F29AD"/>
    <w:rsid w:val="004F2A0B"/>
    <w:rsid w:val="004F326E"/>
    <w:rsid w:val="004F4A99"/>
    <w:rsid w:val="004F4EEC"/>
    <w:rsid w:val="004F6F1B"/>
    <w:rsid w:val="00500502"/>
    <w:rsid w:val="00500DC0"/>
    <w:rsid w:val="00501820"/>
    <w:rsid w:val="00505546"/>
    <w:rsid w:val="005064D6"/>
    <w:rsid w:val="00510568"/>
    <w:rsid w:val="005118A2"/>
    <w:rsid w:val="00511E1C"/>
    <w:rsid w:val="00513577"/>
    <w:rsid w:val="005138D4"/>
    <w:rsid w:val="00513A52"/>
    <w:rsid w:val="00513FCD"/>
    <w:rsid w:val="00514CF2"/>
    <w:rsid w:val="005158DC"/>
    <w:rsid w:val="005165B0"/>
    <w:rsid w:val="00521C40"/>
    <w:rsid w:val="005237AE"/>
    <w:rsid w:val="0052497C"/>
    <w:rsid w:val="00524E88"/>
    <w:rsid w:val="005258B2"/>
    <w:rsid w:val="00526877"/>
    <w:rsid w:val="005275B7"/>
    <w:rsid w:val="0053053D"/>
    <w:rsid w:val="00530A00"/>
    <w:rsid w:val="00531134"/>
    <w:rsid w:val="00532931"/>
    <w:rsid w:val="00532948"/>
    <w:rsid w:val="00532E7B"/>
    <w:rsid w:val="0053311B"/>
    <w:rsid w:val="00534A20"/>
    <w:rsid w:val="005354CF"/>
    <w:rsid w:val="00535966"/>
    <w:rsid w:val="005359F7"/>
    <w:rsid w:val="00540790"/>
    <w:rsid w:val="00540FC8"/>
    <w:rsid w:val="005413B9"/>
    <w:rsid w:val="00541B8C"/>
    <w:rsid w:val="005429EC"/>
    <w:rsid w:val="0054309D"/>
    <w:rsid w:val="005444A1"/>
    <w:rsid w:val="005446B2"/>
    <w:rsid w:val="00545639"/>
    <w:rsid w:val="00546CCC"/>
    <w:rsid w:val="00546D3A"/>
    <w:rsid w:val="005470AF"/>
    <w:rsid w:val="00551044"/>
    <w:rsid w:val="00552291"/>
    <w:rsid w:val="0055269B"/>
    <w:rsid w:val="00552990"/>
    <w:rsid w:val="00552E7D"/>
    <w:rsid w:val="005537BF"/>
    <w:rsid w:val="00553AAA"/>
    <w:rsid w:val="005543AC"/>
    <w:rsid w:val="005559EB"/>
    <w:rsid w:val="00555BC9"/>
    <w:rsid w:val="00556B05"/>
    <w:rsid w:val="00556DA9"/>
    <w:rsid w:val="005613A3"/>
    <w:rsid w:val="00561D98"/>
    <w:rsid w:val="005644DB"/>
    <w:rsid w:val="0056586B"/>
    <w:rsid w:val="005660DB"/>
    <w:rsid w:val="005663DF"/>
    <w:rsid w:val="00567365"/>
    <w:rsid w:val="00570677"/>
    <w:rsid w:val="00571AF2"/>
    <w:rsid w:val="00573705"/>
    <w:rsid w:val="00573848"/>
    <w:rsid w:val="00574BB3"/>
    <w:rsid w:val="0057521C"/>
    <w:rsid w:val="00575EF4"/>
    <w:rsid w:val="005807DD"/>
    <w:rsid w:val="00581841"/>
    <w:rsid w:val="00581EFE"/>
    <w:rsid w:val="00584FC1"/>
    <w:rsid w:val="005853EB"/>
    <w:rsid w:val="00586A76"/>
    <w:rsid w:val="00586F59"/>
    <w:rsid w:val="00586F87"/>
    <w:rsid w:val="00587635"/>
    <w:rsid w:val="00587EB9"/>
    <w:rsid w:val="00590173"/>
    <w:rsid w:val="00590652"/>
    <w:rsid w:val="00590D8F"/>
    <w:rsid w:val="0059160B"/>
    <w:rsid w:val="00592326"/>
    <w:rsid w:val="005946C2"/>
    <w:rsid w:val="005957F1"/>
    <w:rsid w:val="005962E2"/>
    <w:rsid w:val="005963CB"/>
    <w:rsid w:val="005972CF"/>
    <w:rsid w:val="0059759F"/>
    <w:rsid w:val="005A16B2"/>
    <w:rsid w:val="005A2DC9"/>
    <w:rsid w:val="005A40D5"/>
    <w:rsid w:val="005A4CEF"/>
    <w:rsid w:val="005A4EB1"/>
    <w:rsid w:val="005A4FDC"/>
    <w:rsid w:val="005A55E9"/>
    <w:rsid w:val="005A61B9"/>
    <w:rsid w:val="005A63A9"/>
    <w:rsid w:val="005A684B"/>
    <w:rsid w:val="005B0835"/>
    <w:rsid w:val="005B0904"/>
    <w:rsid w:val="005B19C4"/>
    <w:rsid w:val="005B1A6F"/>
    <w:rsid w:val="005B1B02"/>
    <w:rsid w:val="005B2135"/>
    <w:rsid w:val="005B227E"/>
    <w:rsid w:val="005B2EF8"/>
    <w:rsid w:val="005B3465"/>
    <w:rsid w:val="005B3C24"/>
    <w:rsid w:val="005B3DF8"/>
    <w:rsid w:val="005B4151"/>
    <w:rsid w:val="005B76B0"/>
    <w:rsid w:val="005C0823"/>
    <w:rsid w:val="005C3835"/>
    <w:rsid w:val="005C3882"/>
    <w:rsid w:val="005C3BC6"/>
    <w:rsid w:val="005C50E7"/>
    <w:rsid w:val="005C5457"/>
    <w:rsid w:val="005C5AE0"/>
    <w:rsid w:val="005C5C72"/>
    <w:rsid w:val="005C773D"/>
    <w:rsid w:val="005D1D13"/>
    <w:rsid w:val="005D255B"/>
    <w:rsid w:val="005D38C0"/>
    <w:rsid w:val="005D3D0A"/>
    <w:rsid w:val="005D5DDD"/>
    <w:rsid w:val="005D6E37"/>
    <w:rsid w:val="005E12EC"/>
    <w:rsid w:val="005E196E"/>
    <w:rsid w:val="005E278F"/>
    <w:rsid w:val="005E2E95"/>
    <w:rsid w:val="005E2F5A"/>
    <w:rsid w:val="005E357E"/>
    <w:rsid w:val="005E3923"/>
    <w:rsid w:val="005E4191"/>
    <w:rsid w:val="005E6101"/>
    <w:rsid w:val="005E64C0"/>
    <w:rsid w:val="005F1D1D"/>
    <w:rsid w:val="005F2365"/>
    <w:rsid w:val="005F24AC"/>
    <w:rsid w:val="005F5075"/>
    <w:rsid w:val="005F5266"/>
    <w:rsid w:val="005F6B72"/>
    <w:rsid w:val="00600C4F"/>
    <w:rsid w:val="00602F25"/>
    <w:rsid w:val="006040EA"/>
    <w:rsid w:val="006074D1"/>
    <w:rsid w:val="00611017"/>
    <w:rsid w:val="00611697"/>
    <w:rsid w:val="006131ED"/>
    <w:rsid w:val="0061476C"/>
    <w:rsid w:val="00615192"/>
    <w:rsid w:val="006153D8"/>
    <w:rsid w:val="0061576A"/>
    <w:rsid w:val="00620AFE"/>
    <w:rsid w:val="00620E20"/>
    <w:rsid w:val="006214E5"/>
    <w:rsid w:val="00621F99"/>
    <w:rsid w:val="0062228E"/>
    <w:rsid w:val="00622570"/>
    <w:rsid w:val="00623591"/>
    <w:rsid w:val="00623900"/>
    <w:rsid w:val="0062515F"/>
    <w:rsid w:val="00625794"/>
    <w:rsid w:val="0062591B"/>
    <w:rsid w:val="00626E7C"/>
    <w:rsid w:val="00627842"/>
    <w:rsid w:val="00630870"/>
    <w:rsid w:val="00631B84"/>
    <w:rsid w:val="00632968"/>
    <w:rsid w:val="00633487"/>
    <w:rsid w:val="00633D75"/>
    <w:rsid w:val="006349EC"/>
    <w:rsid w:val="00634D46"/>
    <w:rsid w:val="00635080"/>
    <w:rsid w:val="00635508"/>
    <w:rsid w:val="00636639"/>
    <w:rsid w:val="00637034"/>
    <w:rsid w:val="006379CF"/>
    <w:rsid w:val="00637F6A"/>
    <w:rsid w:val="006404D8"/>
    <w:rsid w:val="00642692"/>
    <w:rsid w:val="0064343C"/>
    <w:rsid w:val="006440CB"/>
    <w:rsid w:val="006453C8"/>
    <w:rsid w:val="00645B80"/>
    <w:rsid w:val="006461D2"/>
    <w:rsid w:val="00647A95"/>
    <w:rsid w:val="00651564"/>
    <w:rsid w:val="006515EB"/>
    <w:rsid w:val="00653158"/>
    <w:rsid w:val="00653908"/>
    <w:rsid w:val="00653BDC"/>
    <w:rsid w:val="00654290"/>
    <w:rsid w:val="006548E6"/>
    <w:rsid w:val="00656C99"/>
    <w:rsid w:val="00656CE8"/>
    <w:rsid w:val="00660639"/>
    <w:rsid w:val="00660947"/>
    <w:rsid w:val="00660CBD"/>
    <w:rsid w:val="006618AC"/>
    <w:rsid w:val="00663BB9"/>
    <w:rsid w:val="00663CA0"/>
    <w:rsid w:val="006647CC"/>
    <w:rsid w:val="006702BB"/>
    <w:rsid w:val="00670CFE"/>
    <w:rsid w:val="006712D9"/>
    <w:rsid w:val="00671C2F"/>
    <w:rsid w:val="006725AD"/>
    <w:rsid w:val="00672608"/>
    <w:rsid w:val="00673191"/>
    <w:rsid w:val="00675D4B"/>
    <w:rsid w:val="0067678D"/>
    <w:rsid w:val="00677433"/>
    <w:rsid w:val="00683CA0"/>
    <w:rsid w:val="00683E7D"/>
    <w:rsid w:val="00684E33"/>
    <w:rsid w:val="0068511E"/>
    <w:rsid w:val="00685ED7"/>
    <w:rsid w:val="00687756"/>
    <w:rsid w:val="006915BF"/>
    <w:rsid w:val="00692107"/>
    <w:rsid w:val="00692766"/>
    <w:rsid w:val="0069374F"/>
    <w:rsid w:val="006937F8"/>
    <w:rsid w:val="00693D49"/>
    <w:rsid w:val="00695A39"/>
    <w:rsid w:val="00695F94"/>
    <w:rsid w:val="006967D9"/>
    <w:rsid w:val="006975F3"/>
    <w:rsid w:val="006A01E5"/>
    <w:rsid w:val="006A07F6"/>
    <w:rsid w:val="006A0E63"/>
    <w:rsid w:val="006A14E4"/>
    <w:rsid w:val="006A203B"/>
    <w:rsid w:val="006A31EA"/>
    <w:rsid w:val="006A4C5D"/>
    <w:rsid w:val="006A6A8A"/>
    <w:rsid w:val="006A6FF1"/>
    <w:rsid w:val="006B124B"/>
    <w:rsid w:val="006B413C"/>
    <w:rsid w:val="006B4E22"/>
    <w:rsid w:val="006B5B95"/>
    <w:rsid w:val="006B6CFE"/>
    <w:rsid w:val="006B6EAC"/>
    <w:rsid w:val="006B741F"/>
    <w:rsid w:val="006B75DA"/>
    <w:rsid w:val="006B7983"/>
    <w:rsid w:val="006B7DCD"/>
    <w:rsid w:val="006C3053"/>
    <w:rsid w:val="006C42EF"/>
    <w:rsid w:val="006C5FF7"/>
    <w:rsid w:val="006C723A"/>
    <w:rsid w:val="006C732E"/>
    <w:rsid w:val="006D21AF"/>
    <w:rsid w:val="006D298F"/>
    <w:rsid w:val="006D3133"/>
    <w:rsid w:val="006D43B5"/>
    <w:rsid w:val="006D4508"/>
    <w:rsid w:val="006D5205"/>
    <w:rsid w:val="006D53C7"/>
    <w:rsid w:val="006D559D"/>
    <w:rsid w:val="006D6AE5"/>
    <w:rsid w:val="006D7694"/>
    <w:rsid w:val="006E0416"/>
    <w:rsid w:val="006E20D4"/>
    <w:rsid w:val="006E27CE"/>
    <w:rsid w:val="006E2929"/>
    <w:rsid w:val="006E2962"/>
    <w:rsid w:val="006E297F"/>
    <w:rsid w:val="006E428D"/>
    <w:rsid w:val="006E625A"/>
    <w:rsid w:val="006E6495"/>
    <w:rsid w:val="006E6A9F"/>
    <w:rsid w:val="006E6D65"/>
    <w:rsid w:val="006E6F90"/>
    <w:rsid w:val="006F136B"/>
    <w:rsid w:val="006F3543"/>
    <w:rsid w:val="006F4CCD"/>
    <w:rsid w:val="00702CCF"/>
    <w:rsid w:val="0070456B"/>
    <w:rsid w:val="00704584"/>
    <w:rsid w:val="0070727D"/>
    <w:rsid w:val="0070784B"/>
    <w:rsid w:val="00710DAC"/>
    <w:rsid w:val="007111D4"/>
    <w:rsid w:val="007121C2"/>
    <w:rsid w:val="007140E2"/>
    <w:rsid w:val="00714C00"/>
    <w:rsid w:val="00714FAC"/>
    <w:rsid w:val="007154D4"/>
    <w:rsid w:val="007159D3"/>
    <w:rsid w:val="00716572"/>
    <w:rsid w:val="00717E9C"/>
    <w:rsid w:val="0072078D"/>
    <w:rsid w:val="00720BB3"/>
    <w:rsid w:val="00720CDC"/>
    <w:rsid w:val="007242AB"/>
    <w:rsid w:val="0072434E"/>
    <w:rsid w:val="0072516C"/>
    <w:rsid w:val="0072532F"/>
    <w:rsid w:val="00725448"/>
    <w:rsid w:val="007269C5"/>
    <w:rsid w:val="00727595"/>
    <w:rsid w:val="007300D1"/>
    <w:rsid w:val="00730C83"/>
    <w:rsid w:val="007323A8"/>
    <w:rsid w:val="00733C40"/>
    <w:rsid w:val="00733C66"/>
    <w:rsid w:val="00734383"/>
    <w:rsid w:val="0073688D"/>
    <w:rsid w:val="00736D3F"/>
    <w:rsid w:val="007407BA"/>
    <w:rsid w:val="00745344"/>
    <w:rsid w:val="00745885"/>
    <w:rsid w:val="00746455"/>
    <w:rsid w:val="00746859"/>
    <w:rsid w:val="00746D4D"/>
    <w:rsid w:val="0075079C"/>
    <w:rsid w:val="00750A9A"/>
    <w:rsid w:val="007537EB"/>
    <w:rsid w:val="00753ADE"/>
    <w:rsid w:val="00753F1D"/>
    <w:rsid w:val="0075562A"/>
    <w:rsid w:val="0075588C"/>
    <w:rsid w:val="00755A6E"/>
    <w:rsid w:val="0075606A"/>
    <w:rsid w:val="0075697A"/>
    <w:rsid w:val="00756CCE"/>
    <w:rsid w:val="0075711B"/>
    <w:rsid w:val="00757751"/>
    <w:rsid w:val="00757E14"/>
    <w:rsid w:val="0076010C"/>
    <w:rsid w:val="00760651"/>
    <w:rsid w:val="00760B6D"/>
    <w:rsid w:val="0076143A"/>
    <w:rsid w:val="00762E30"/>
    <w:rsid w:val="007632BA"/>
    <w:rsid w:val="007644D8"/>
    <w:rsid w:val="007654D6"/>
    <w:rsid w:val="0076596D"/>
    <w:rsid w:val="0076687C"/>
    <w:rsid w:val="00767121"/>
    <w:rsid w:val="00767214"/>
    <w:rsid w:val="0076765A"/>
    <w:rsid w:val="00767AF9"/>
    <w:rsid w:val="00767D23"/>
    <w:rsid w:val="00770097"/>
    <w:rsid w:val="00770453"/>
    <w:rsid w:val="007706F3"/>
    <w:rsid w:val="00770FB0"/>
    <w:rsid w:val="007736BC"/>
    <w:rsid w:val="00773C10"/>
    <w:rsid w:val="007743B7"/>
    <w:rsid w:val="00774D93"/>
    <w:rsid w:val="00777607"/>
    <w:rsid w:val="00777DFB"/>
    <w:rsid w:val="007803BC"/>
    <w:rsid w:val="00780468"/>
    <w:rsid w:val="00780CAF"/>
    <w:rsid w:val="00780DF3"/>
    <w:rsid w:val="007814DF"/>
    <w:rsid w:val="00781713"/>
    <w:rsid w:val="007820E2"/>
    <w:rsid w:val="007828AA"/>
    <w:rsid w:val="00782CE5"/>
    <w:rsid w:val="00784DDE"/>
    <w:rsid w:val="00786B4C"/>
    <w:rsid w:val="0078718E"/>
    <w:rsid w:val="0078796A"/>
    <w:rsid w:val="00790567"/>
    <w:rsid w:val="007925D3"/>
    <w:rsid w:val="00792F7A"/>
    <w:rsid w:val="00793EAC"/>
    <w:rsid w:val="00793EB8"/>
    <w:rsid w:val="00794A16"/>
    <w:rsid w:val="00794BC3"/>
    <w:rsid w:val="00796127"/>
    <w:rsid w:val="00796511"/>
    <w:rsid w:val="00797CE0"/>
    <w:rsid w:val="007A00E8"/>
    <w:rsid w:val="007A06A2"/>
    <w:rsid w:val="007A1E25"/>
    <w:rsid w:val="007A1FB1"/>
    <w:rsid w:val="007A3328"/>
    <w:rsid w:val="007A37AD"/>
    <w:rsid w:val="007A383F"/>
    <w:rsid w:val="007A52A1"/>
    <w:rsid w:val="007A5318"/>
    <w:rsid w:val="007A6104"/>
    <w:rsid w:val="007A7738"/>
    <w:rsid w:val="007A7E33"/>
    <w:rsid w:val="007A7E47"/>
    <w:rsid w:val="007B10F8"/>
    <w:rsid w:val="007B12BE"/>
    <w:rsid w:val="007B1B8C"/>
    <w:rsid w:val="007B2143"/>
    <w:rsid w:val="007B229B"/>
    <w:rsid w:val="007B37A4"/>
    <w:rsid w:val="007B3C84"/>
    <w:rsid w:val="007B4FE8"/>
    <w:rsid w:val="007B51BF"/>
    <w:rsid w:val="007B5658"/>
    <w:rsid w:val="007B5AB4"/>
    <w:rsid w:val="007B7998"/>
    <w:rsid w:val="007B7BC7"/>
    <w:rsid w:val="007B7EEE"/>
    <w:rsid w:val="007C239D"/>
    <w:rsid w:val="007C2CE1"/>
    <w:rsid w:val="007C2DB6"/>
    <w:rsid w:val="007C4BAF"/>
    <w:rsid w:val="007C4F6B"/>
    <w:rsid w:val="007C52E1"/>
    <w:rsid w:val="007C5627"/>
    <w:rsid w:val="007C593C"/>
    <w:rsid w:val="007C6ECA"/>
    <w:rsid w:val="007C7B58"/>
    <w:rsid w:val="007D06E4"/>
    <w:rsid w:val="007D0F75"/>
    <w:rsid w:val="007D2851"/>
    <w:rsid w:val="007D4146"/>
    <w:rsid w:val="007D4D67"/>
    <w:rsid w:val="007D56C5"/>
    <w:rsid w:val="007D5BBA"/>
    <w:rsid w:val="007D6040"/>
    <w:rsid w:val="007D6151"/>
    <w:rsid w:val="007D6BA7"/>
    <w:rsid w:val="007D706A"/>
    <w:rsid w:val="007D749A"/>
    <w:rsid w:val="007D79B7"/>
    <w:rsid w:val="007E07C8"/>
    <w:rsid w:val="007E1193"/>
    <w:rsid w:val="007E1844"/>
    <w:rsid w:val="007E3539"/>
    <w:rsid w:val="007E3644"/>
    <w:rsid w:val="007E39CE"/>
    <w:rsid w:val="007E4654"/>
    <w:rsid w:val="007E4E7C"/>
    <w:rsid w:val="007E61D5"/>
    <w:rsid w:val="007F02E6"/>
    <w:rsid w:val="007F040F"/>
    <w:rsid w:val="007F17C9"/>
    <w:rsid w:val="007F4AE8"/>
    <w:rsid w:val="007F4FF5"/>
    <w:rsid w:val="007F6305"/>
    <w:rsid w:val="00800136"/>
    <w:rsid w:val="00800669"/>
    <w:rsid w:val="00800B22"/>
    <w:rsid w:val="00800D92"/>
    <w:rsid w:val="00801452"/>
    <w:rsid w:val="00802722"/>
    <w:rsid w:val="00802EDB"/>
    <w:rsid w:val="00803146"/>
    <w:rsid w:val="008033F0"/>
    <w:rsid w:val="00803868"/>
    <w:rsid w:val="00805B73"/>
    <w:rsid w:val="00811224"/>
    <w:rsid w:val="0081211C"/>
    <w:rsid w:val="008128D7"/>
    <w:rsid w:val="0081372C"/>
    <w:rsid w:val="00813909"/>
    <w:rsid w:val="00813BC8"/>
    <w:rsid w:val="00814140"/>
    <w:rsid w:val="00815762"/>
    <w:rsid w:val="008160F0"/>
    <w:rsid w:val="0081782F"/>
    <w:rsid w:val="00817D81"/>
    <w:rsid w:val="008201DE"/>
    <w:rsid w:val="0082073D"/>
    <w:rsid w:val="008208E3"/>
    <w:rsid w:val="008226C0"/>
    <w:rsid w:val="00823A46"/>
    <w:rsid w:val="0082479B"/>
    <w:rsid w:val="00824BF3"/>
    <w:rsid w:val="008260AC"/>
    <w:rsid w:val="00826C84"/>
    <w:rsid w:val="00827784"/>
    <w:rsid w:val="00830324"/>
    <w:rsid w:val="00830FE8"/>
    <w:rsid w:val="0083194E"/>
    <w:rsid w:val="00832345"/>
    <w:rsid w:val="00832F74"/>
    <w:rsid w:val="0083305D"/>
    <w:rsid w:val="008357B3"/>
    <w:rsid w:val="008360AE"/>
    <w:rsid w:val="00836C4E"/>
    <w:rsid w:val="00840659"/>
    <w:rsid w:val="008408EA"/>
    <w:rsid w:val="00840926"/>
    <w:rsid w:val="00840A0E"/>
    <w:rsid w:val="0084228B"/>
    <w:rsid w:val="00842391"/>
    <w:rsid w:val="0084244F"/>
    <w:rsid w:val="00842A64"/>
    <w:rsid w:val="00842AE7"/>
    <w:rsid w:val="00843051"/>
    <w:rsid w:val="008435D2"/>
    <w:rsid w:val="00843FEF"/>
    <w:rsid w:val="0084403D"/>
    <w:rsid w:val="008465C3"/>
    <w:rsid w:val="00850973"/>
    <w:rsid w:val="00850976"/>
    <w:rsid w:val="0085117E"/>
    <w:rsid w:val="0085251A"/>
    <w:rsid w:val="00852E41"/>
    <w:rsid w:val="00853318"/>
    <w:rsid w:val="00853CF2"/>
    <w:rsid w:val="00853D5F"/>
    <w:rsid w:val="00853EE0"/>
    <w:rsid w:val="00855003"/>
    <w:rsid w:val="00855368"/>
    <w:rsid w:val="00855C18"/>
    <w:rsid w:val="00856669"/>
    <w:rsid w:val="00856ED2"/>
    <w:rsid w:val="00860B25"/>
    <w:rsid w:val="00860D3D"/>
    <w:rsid w:val="008633D9"/>
    <w:rsid w:val="0086415C"/>
    <w:rsid w:val="00864E05"/>
    <w:rsid w:val="0086533A"/>
    <w:rsid w:val="008653F2"/>
    <w:rsid w:val="0086645D"/>
    <w:rsid w:val="0086742F"/>
    <w:rsid w:val="00867C94"/>
    <w:rsid w:val="008704B1"/>
    <w:rsid w:val="00871A5C"/>
    <w:rsid w:val="00872361"/>
    <w:rsid w:val="00872665"/>
    <w:rsid w:val="00873E80"/>
    <w:rsid w:val="00874C2A"/>
    <w:rsid w:val="008753C2"/>
    <w:rsid w:val="008766A4"/>
    <w:rsid w:val="0087708C"/>
    <w:rsid w:val="00877E16"/>
    <w:rsid w:val="00880A76"/>
    <w:rsid w:val="008810DF"/>
    <w:rsid w:val="00881707"/>
    <w:rsid w:val="00884667"/>
    <w:rsid w:val="00885514"/>
    <w:rsid w:val="008863BB"/>
    <w:rsid w:val="00887845"/>
    <w:rsid w:val="00887A93"/>
    <w:rsid w:val="00887BD4"/>
    <w:rsid w:val="00890000"/>
    <w:rsid w:val="00890C33"/>
    <w:rsid w:val="00891384"/>
    <w:rsid w:val="008915D2"/>
    <w:rsid w:val="008923A2"/>
    <w:rsid w:val="00893885"/>
    <w:rsid w:val="00893A69"/>
    <w:rsid w:val="00897298"/>
    <w:rsid w:val="00897DC2"/>
    <w:rsid w:val="008A2458"/>
    <w:rsid w:val="008A3529"/>
    <w:rsid w:val="008A4D29"/>
    <w:rsid w:val="008A4F0E"/>
    <w:rsid w:val="008A5667"/>
    <w:rsid w:val="008A631C"/>
    <w:rsid w:val="008A736B"/>
    <w:rsid w:val="008A739D"/>
    <w:rsid w:val="008A76CF"/>
    <w:rsid w:val="008A7915"/>
    <w:rsid w:val="008B1498"/>
    <w:rsid w:val="008B162E"/>
    <w:rsid w:val="008B2A16"/>
    <w:rsid w:val="008B56C7"/>
    <w:rsid w:val="008B6D9E"/>
    <w:rsid w:val="008B7490"/>
    <w:rsid w:val="008B7EC7"/>
    <w:rsid w:val="008C0026"/>
    <w:rsid w:val="008C0870"/>
    <w:rsid w:val="008C1ED5"/>
    <w:rsid w:val="008C1F44"/>
    <w:rsid w:val="008C274D"/>
    <w:rsid w:val="008C3310"/>
    <w:rsid w:val="008C407B"/>
    <w:rsid w:val="008C5462"/>
    <w:rsid w:val="008C5B65"/>
    <w:rsid w:val="008C5D98"/>
    <w:rsid w:val="008C66AB"/>
    <w:rsid w:val="008C7134"/>
    <w:rsid w:val="008C7515"/>
    <w:rsid w:val="008C751C"/>
    <w:rsid w:val="008C75D4"/>
    <w:rsid w:val="008D0893"/>
    <w:rsid w:val="008D0A77"/>
    <w:rsid w:val="008D1D61"/>
    <w:rsid w:val="008D1EE1"/>
    <w:rsid w:val="008D21C0"/>
    <w:rsid w:val="008D247A"/>
    <w:rsid w:val="008D355A"/>
    <w:rsid w:val="008D39A4"/>
    <w:rsid w:val="008D4467"/>
    <w:rsid w:val="008D51B5"/>
    <w:rsid w:val="008D62A8"/>
    <w:rsid w:val="008D69B5"/>
    <w:rsid w:val="008D7B76"/>
    <w:rsid w:val="008E093A"/>
    <w:rsid w:val="008E0FBC"/>
    <w:rsid w:val="008E2B47"/>
    <w:rsid w:val="008E2FA6"/>
    <w:rsid w:val="008E3E8E"/>
    <w:rsid w:val="008E4D98"/>
    <w:rsid w:val="008E5460"/>
    <w:rsid w:val="008E5C4E"/>
    <w:rsid w:val="008E6759"/>
    <w:rsid w:val="008E6F23"/>
    <w:rsid w:val="008F172E"/>
    <w:rsid w:val="008F1866"/>
    <w:rsid w:val="008F19C8"/>
    <w:rsid w:val="008F1F86"/>
    <w:rsid w:val="008F296F"/>
    <w:rsid w:val="008F31B3"/>
    <w:rsid w:val="008F55E4"/>
    <w:rsid w:val="008F55E6"/>
    <w:rsid w:val="008F7545"/>
    <w:rsid w:val="008F7802"/>
    <w:rsid w:val="00901B6D"/>
    <w:rsid w:val="0090229B"/>
    <w:rsid w:val="00902459"/>
    <w:rsid w:val="0090300A"/>
    <w:rsid w:val="00904973"/>
    <w:rsid w:val="009064F0"/>
    <w:rsid w:val="00906B14"/>
    <w:rsid w:val="00911755"/>
    <w:rsid w:val="009133C6"/>
    <w:rsid w:val="00914C7A"/>
    <w:rsid w:val="009203E5"/>
    <w:rsid w:val="009211F2"/>
    <w:rsid w:val="009224AD"/>
    <w:rsid w:val="00923943"/>
    <w:rsid w:val="00923A66"/>
    <w:rsid w:val="00924CFA"/>
    <w:rsid w:val="00926F18"/>
    <w:rsid w:val="009311C9"/>
    <w:rsid w:val="00932A33"/>
    <w:rsid w:val="00934E4D"/>
    <w:rsid w:val="009358BF"/>
    <w:rsid w:val="009418D5"/>
    <w:rsid w:val="00943CA7"/>
    <w:rsid w:val="00943EA9"/>
    <w:rsid w:val="00947138"/>
    <w:rsid w:val="009505D0"/>
    <w:rsid w:val="00950C69"/>
    <w:rsid w:val="009512D0"/>
    <w:rsid w:val="009513BE"/>
    <w:rsid w:val="009534F2"/>
    <w:rsid w:val="0095511F"/>
    <w:rsid w:val="00955233"/>
    <w:rsid w:val="009566B6"/>
    <w:rsid w:val="00956B3B"/>
    <w:rsid w:val="00957AF7"/>
    <w:rsid w:val="00957D65"/>
    <w:rsid w:val="009607C1"/>
    <w:rsid w:val="00960B0F"/>
    <w:rsid w:val="00962023"/>
    <w:rsid w:val="00962DB8"/>
    <w:rsid w:val="00966650"/>
    <w:rsid w:val="00970F40"/>
    <w:rsid w:val="00971B1C"/>
    <w:rsid w:val="00971F33"/>
    <w:rsid w:val="00974CEB"/>
    <w:rsid w:val="00974DFE"/>
    <w:rsid w:val="00975690"/>
    <w:rsid w:val="009756BD"/>
    <w:rsid w:val="00976A74"/>
    <w:rsid w:val="009803F9"/>
    <w:rsid w:val="009813CD"/>
    <w:rsid w:val="009821CD"/>
    <w:rsid w:val="00982918"/>
    <w:rsid w:val="00983C08"/>
    <w:rsid w:val="0098444B"/>
    <w:rsid w:val="009848AD"/>
    <w:rsid w:val="009858F4"/>
    <w:rsid w:val="00986C18"/>
    <w:rsid w:val="00990119"/>
    <w:rsid w:val="0099019B"/>
    <w:rsid w:val="00990CDF"/>
    <w:rsid w:val="00990FF5"/>
    <w:rsid w:val="00992161"/>
    <w:rsid w:val="0099328F"/>
    <w:rsid w:val="00994604"/>
    <w:rsid w:val="0099489D"/>
    <w:rsid w:val="0099551F"/>
    <w:rsid w:val="00997B57"/>
    <w:rsid w:val="00997F0C"/>
    <w:rsid w:val="009A0C96"/>
    <w:rsid w:val="009A19BA"/>
    <w:rsid w:val="009A3760"/>
    <w:rsid w:val="009A43F0"/>
    <w:rsid w:val="009A50A0"/>
    <w:rsid w:val="009A5FBE"/>
    <w:rsid w:val="009A60DA"/>
    <w:rsid w:val="009A7E02"/>
    <w:rsid w:val="009B08A6"/>
    <w:rsid w:val="009B0976"/>
    <w:rsid w:val="009B18B4"/>
    <w:rsid w:val="009B5212"/>
    <w:rsid w:val="009B525C"/>
    <w:rsid w:val="009B54F4"/>
    <w:rsid w:val="009B78C2"/>
    <w:rsid w:val="009B7F7F"/>
    <w:rsid w:val="009C043E"/>
    <w:rsid w:val="009C1C3A"/>
    <w:rsid w:val="009C1D69"/>
    <w:rsid w:val="009C2B7A"/>
    <w:rsid w:val="009C2C7A"/>
    <w:rsid w:val="009C4263"/>
    <w:rsid w:val="009C55EE"/>
    <w:rsid w:val="009C6732"/>
    <w:rsid w:val="009C6C1B"/>
    <w:rsid w:val="009C7268"/>
    <w:rsid w:val="009D0068"/>
    <w:rsid w:val="009D028C"/>
    <w:rsid w:val="009D052F"/>
    <w:rsid w:val="009D088F"/>
    <w:rsid w:val="009D206D"/>
    <w:rsid w:val="009D2D99"/>
    <w:rsid w:val="009D2EB3"/>
    <w:rsid w:val="009D3A08"/>
    <w:rsid w:val="009D5085"/>
    <w:rsid w:val="009D522C"/>
    <w:rsid w:val="009D6E49"/>
    <w:rsid w:val="009D6FC8"/>
    <w:rsid w:val="009D7AF5"/>
    <w:rsid w:val="009E0519"/>
    <w:rsid w:val="009E08C5"/>
    <w:rsid w:val="009E0EAA"/>
    <w:rsid w:val="009E1390"/>
    <w:rsid w:val="009E140B"/>
    <w:rsid w:val="009E292A"/>
    <w:rsid w:val="009E31DD"/>
    <w:rsid w:val="009E38BF"/>
    <w:rsid w:val="009E4ADC"/>
    <w:rsid w:val="009E5548"/>
    <w:rsid w:val="009E56BC"/>
    <w:rsid w:val="009E5CAC"/>
    <w:rsid w:val="009E6142"/>
    <w:rsid w:val="009E634B"/>
    <w:rsid w:val="009E6A99"/>
    <w:rsid w:val="009E754C"/>
    <w:rsid w:val="009F00CD"/>
    <w:rsid w:val="009F073C"/>
    <w:rsid w:val="009F120E"/>
    <w:rsid w:val="009F23F6"/>
    <w:rsid w:val="009F2479"/>
    <w:rsid w:val="009F301C"/>
    <w:rsid w:val="009F38D4"/>
    <w:rsid w:val="009F3F4A"/>
    <w:rsid w:val="009F4A8E"/>
    <w:rsid w:val="009F50AA"/>
    <w:rsid w:val="009F5A54"/>
    <w:rsid w:val="009F7113"/>
    <w:rsid w:val="009F746B"/>
    <w:rsid w:val="00A0165A"/>
    <w:rsid w:val="00A01664"/>
    <w:rsid w:val="00A04EC6"/>
    <w:rsid w:val="00A04F1C"/>
    <w:rsid w:val="00A050B5"/>
    <w:rsid w:val="00A05491"/>
    <w:rsid w:val="00A06A80"/>
    <w:rsid w:val="00A07475"/>
    <w:rsid w:val="00A07C3D"/>
    <w:rsid w:val="00A12431"/>
    <w:rsid w:val="00A12E21"/>
    <w:rsid w:val="00A13F72"/>
    <w:rsid w:val="00A14521"/>
    <w:rsid w:val="00A14AFE"/>
    <w:rsid w:val="00A1506C"/>
    <w:rsid w:val="00A15209"/>
    <w:rsid w:val="00A15F24"/>
    <w:rsid w:val="00A162B7"/>
    <w:rsid w:val="00A167DE"/>
    <w:rsid w:val="00A16AFD"/>
    <w:rsid w:val="00A20F18"/>
    <w:rsid w:val="00A22739"/>
    <w:rsid w:val="00A24067"/>
    <w:rsid w:val="00A240C1"/>
    <w:rsid w:val="00A268D7"/>
    <w:rsid w:val="00A27159"/>
    <w:rsid w:val="00A277B9"/>
    <w:rsid w:val="00A27858"/>
    <w:rsid w:val="00A3134E"/>
    <w:rsid w:val="00A3147D"/>
    <w:rsid w:val="00A33844"/>
    <w:rsid w:val="00A344B3"/>
    <w:rsid w:val="00A34A01"/>
    <w:rsid w:val="00A35A8A"/>
    <w:rsid w:val="00A363A5"/>
    <w:rsid w:val="00A36763"/>
    <w:rsid w:val="00A36E96"/>
    <w:rsid w:val="00A37695"/>
    <w:rsid w:val="00A379E3"/>
    <w:rsid w:val="00A4174F"/>
    <w:rsid w:val="00A417EA"/>
    <w:rsid w:val="00A42FC2"/>
    <w:rsid w:val="00A43D83"/>
    <w:rsid w:val="00A47112"/>
    <w:rsid w:val="00A47B90"/>
    <w:rsid w:val="00A50020"/>
    <w:rsid w:val="00A50157"/>
    <w:rsid w:val="00A52051"/>
    <w:rsid w:val="00A52643"/>
    <w:rsid w:val="00A52BD9"/>
    <w:rsid w:val="00A53BDA"/>
    <w:rsid w:val="00A542E0"/>
    <w:rsid w:val="00A54BC8"/>
    <w:rsid w:val="00A55115"/>
    <w:rsid w:val="00A555E0"/>
    <w:rsid w:val="00A56866"/>
    <w:rsid w:val="00A57241"/>
    <w:rsid w:val="00A5769B"/>
    <w:rsid w:val="00A61516"/>
    <w:rsid w:val="00A62025"/>
    <w:rsid w:val="00A6228B"/>
    <w:rsid w:val="00A6380D"/>
    <w:rsid w:val="00A659C2"/>
    <w:rsid w:val="00A662BD"/>
    <w:rsid w:val="00A66811"/>
    <w:rsid w:val="00A67DB2"/>
    <w:rsid w:val="00A70F63"/>
    <w:rsid w:val="00A71922"/>
    <w:rsid w:val="00A72963"/>
    <w:rsid w:val="00A73107"/>
    <w:rsid w:val="00A73F1D"/>
    <w:rsid w:val="00A754B8"/>
    <w:rsid w:val="00A75E72"/>
    <w:rsid w:val="00A75E94"/>
    <w:rsid w:val="00A76FE1"/>
    <w:rsid w:val="00A7730D"/>
    <w:rsid w:val="00A801B3"/>
    <w:rsid w:val="00A80CB6"/>
    <w:rsid w:val="00A80EA7"/>
    <w:rsid w:val="00A81BD6"/>
    <w:rsid w:val="00A83DA9"/>
    <w:rsid w:val="00A84D9F"/>
    <w:rsid w:val="00A8541B"/>
    <w:rsid w:val="00A85F66"/>
    <w:rsid w:val="00A8698E"/>
    <w:rsid w:val="00A86A96"/>
    <w:rsid w:val="00A86E31"/>
    <w:rsid w:val="00A8734B"/>
    <w:rsid w:val="00A90647"/>
    <w:rsid w:val="00A91066"/>
    <w:rsid w:val="00A917D5"/>
    <w:rsid w:val="00A91DA3"/>
    <w:rsid w:val="00A92CCE"/>
    <w:rsid w:val="00A934A7"/>
    <w:rsid w:val="00A93ADE"/>
    <w:rsid w:val="00A94168"/>
    <w:rsid w:val="00A94746"/>
    <w:rsid w:val="00A95EEC"/>
    <w:rsid w:val="00A96C8E"/>
    <w:rsid w:val="00A97603"/>
    <w:rsid w:val="00A97605"/>
    <w:rsid w:val="00A97D34"/>
    <w:rsid w:val="00AA00EC"/>
    <w:rsid w:val="00AA036F"/>
    <w:rsid w:val="00AA0EA3"/>
    <w:rsid w:val="00AA1873"/>
    <w:rsid w:val="00AA18CC"/>
    <w:rsid w:val="00AA23E1"/>
    <w:rsid w:val="00AA5833"/>
    <w:rsid w:val="00AA5E66"/>
    <w:rsid w:val="00AA6673"/>
    <w:rsid w:val="00AA6F0B"/>
    <w:rsid w:val="00AA76BF"/>
    <w:rsid w:val="00AA7DA0"/>
    <w:rsid w:val="00AB0B97"/>
    <w:rsid w:val="00AB1F1C"/>
    <w:rsid w:val="00AB2514"/>
    <w:rsid w:val="00AB3024"/>
    <w:rsid w:val="00AB316D"/>
    <w:rsid w:val="00AB393B"/>
    <w:rsid w:val="00AB3A98"/>
    <w:rsid w:val="00AB54A5"/>
    <w:rsid w:val="00AB5D68"/>
    <w:rsid w:val="00AC2DD8"/>
    <w:rsid w:val="00AC32EC"/>
    <w:rsid w:val="00AC3A4D"/>
    <w:rsid w:val="00AC3F42"/>
    <w:rsid w:val="00AC4E05"/>
    <w:rsid w:val="00AC58F0"/>
    <w:rsid w:val="00AC761C"/>
    <w:rsid w:val="00AC79B9"/>
    <w:rsid w:val="00AC7AEE"/>
    <w:rsid w:val="00AC7E6C"/>
    <w:rsid w:val="00AD3074"/>
    <w:rsid w:val="00AD379B"/>
    <w:rsid w:val="00AD5686"/>
    <w:rsid w:val="00AD5A07"/>
    <w:rsid w:val="00AD674D"/>
    <w:rsid w:val="00AE0FCE"/>
    <w:rsid w:val="00AE2749"/>
    <w:rsid w:val="00AE427B"/>
    <w:rsid w:val="00AE4384"/>
    <w:rsid w:val="00AE52E5"/>
    <w:rsid w:val="00AE6CF0"/>
    <w:rsid w:val="00AE7168"/>
    <w:rsid w:val="00AF04CB"/>
    <w:rsid w:val="00AF0E0B"/>
    <w:rsid w:val="00AF23EA"/>
    <w:rsid w:val="00AF3234"/>
    <w:rsid w:val="00AF407B"/>
    <w:rsid w:val="00AF4909"/>
    <w:rsid w:val="00AF49EB"/>
    <w:rsid w:val="00AF4C01"/>
    <w:rsid w:val="00AF52F6"/>
    <w:rsid w:val="00AF648A"/>
    <w:rsid w:val="00AF71A2"/>
    <w:rsid w:val="00B00001"/>
    <w:rsid w:val="00B0089D"/>
    <w:rsid w:val="00B00A61"/>
    <w:rsid w:val="00B0261D"/>
    <w:rsid w:val="00B02DD3"/>
    <w:rsid w:val="00B04A97"/>
    <w:rsid w:val="00B052E8"/>
    <w:rsid w:val="00B06207"/>
    <w:rsid w:val="00B06972"/>
    <w:rsid w:val="00B078F9"/>
    <w:rsid w:val="00B10E27"/>
    <w:rsid w:val="00B12181"/>
    <w:rsid w:val="00B129C7"/>
    <w:rsid w:val="00B134AA"/>
    <w:rsid w:val="00B13668"/>
    <w:rsid w:val="00B140A6"/>
    <w:rsid w:val="00B14C79"/>
    <w:rsid w:val="00B16344"/>
    <w:rsid w:val="00B164A3"/>
    <w:rsid w:val="00B16982"/>
    <w:rsid w:val="00B170A8"/>
    <w:rsid w:val="00B21062"/>
    <w:rsid w:val="00B22484"/>
    <w:rsid w:val="00B23C58"/>
    <w:rsid w:val="00B23D40"/>
    <w:rsid w:val="00B24AF2"/>
    <w:rsid w:val="00B24CCF"/>
    <w:rsid w:val="00B254D6"/>
    <w:rsid w:val="00B25A9F"/>
    <w:rsid w:val="00B302E7"/>
    <w:rsid w:val="00B31722"/>
    <w:rsid w:val="00B344DA"/>
    <w:rsid w:val="00B359C1"/>
    <w:rsid w:val="00B37483"/>
    <w:rsid w:val="00B37B3B"/>
    <w:rsid w:val="00B4007E"/>
    <w:rsid w:val="00B42CE6"/>
    <w:rsid w:val="00B43A14"/>
    <w:rsid w:val="00B43C16"/>
    <w:rsid w:val="00B45C03"/>
    <w:rsid w:val="00B46188"/>
    <w:rsid w:val="00B46A5B"/>
    <w:rsid w:val="00B50135"/>
    <w:rsid w:val="00B501E2"/>
    <w:rsid w:val="00B509C0"/>
    <w:rsid w:val="00B517CE"/>
    <w:rsid w:val="00B51958"/>
    <w:rsid w:val="00B5299B"/>
    <w:rsid w:val="00B537D0"/>
    <w:rsid w:val="00B56128"/>
    <w:rsid w:val="00B56488"/>
    <w:rsid w:val="00B6256F"/>
    <w:rsid w:val="00B63269"/>
    <w:rsid w:val="00B641C7"/>
    <w:rsid w:val="00B644B6"/>
    <w:rsid w:val="00B646EE"/>
    <w:rsid w:val="00B65639"/>
    <w:rsid w:val="00B67628"/>
    <w:rsid w:val="00B71B10"/>
    <w:rsid w:val="00B7247E"/>
    <w:rsid w:val="00B72EEC"/>
    <w:rsid w:val="00B73B7F"/>
    <w:rsid w:val="00B73F97"/>
    <w:rsid w:val="00B74613"/>
    <w:rsid w:val="00B74E86"/>
    <w:rsid w:val="00B7585A"/>
    <w:rsid w:val="00B760EC"/>
    <w:rsid w:val="00B76191"/>
    <w:rsid w:val="00B76D47"/>
    <w:rsid w:val="00B77182"/>
    <w:rsid w:val="00B8148A"/>
    <w:rsid w:val="00B84B2B"/>
    <w:rsid w:val="00B87325"/>
    <w:rsid w:val="00B87F58"/>
    <w:rsid w:val="00B90D91"/>
    <w:rsid w:val="00B90E44"/>
    <w:rsid w:val="00B913D7"/>
    <w:rsid w:val="00B92509"/>
    <w:rsid w:val="00B9376B"/>
    <w:rsid w:val="00B941EC"/>
    <w:rsid w:val="00B94726"/>
    <w:rsid w:val="00B95EEE"/>
    <w:rsid w:val="00B966F7"/>
    <w:rsid w:val="00B9743C"/>
    <w:rsid w:val="00B978EB"/>
    <w:rsid w:val="00B97AD2"/>
    <w:rsid w:val="00BA3BC8"/>
    <w:rsid w:val="00BA3CA7"/>
    <w:rsid w:val="00BA5CD6"/>
    <w:rsid w:val="00BA61B1"/>
    <w:rsid w:val="00BA6D91"/>
    <w:rsid w:val="00BB0301"/>
    <w:rsid w:val="00BB19B9"/>
    <w:rsid w:val="00BB395F"/>
    <w:rsid w:val="00BB50D1"/>
    <w:rsid w:val="00BB55A2"/>
    <w:rsid w:val="00BB59F4"/>
    <w:rsid w:val="00BB74D4"/>
    <w:rsid w:val="00BC0EF5"/>
    <w:rsid w:val="00BC1042"/>
    <w:rsid w:val="00BC1FDB"/>
    <w:rsid w:val="00BC440E"/>
    <w:rsid w:val="00BC579E"/>
    <w:rsid w:val="00BC63D4"/>
    <w:rsid w:val="00BC6BC8"/>
    <w:rsid w:val="00BD018C"/>
    <w:rsid w:val="00BD0972"/>
    <w:rsid w:val="00BD0979"/>
    <w:rsid w:val="00BD0ACF"/>
    <w:rsid w:val="00BD137A"/>
    <w:rsid w:val="00BD356E"/>
    <w:rsid w:val="00BD3BA9"/>
    <w:rsid w:val="00BD4B6B"/>
    <w:rsid w:val="00BD60EF"/>
    <w:rsid w:val="00BD7232"/>
    <w:rsid w:val="00BD7E3F"/>
    <w:rsid w:val="00BE20BD"/>
    <w:rsid w:val="00BE35FC"/>
    <w:rsid w:val="00BE466C"/>
    <w:rsid w:val="00BE5045"/>
    <w:rsid w:val="00BE5FC1"/>
    <w:rsid w:val="00BE6807"/>
    <w:rsid w:val="00BF03BD"/>
    <w:rsid w:val="00BF1175"/>
    <w:rsid w:val="00BF1863"/>
    <w:rsid w:val="00BF186B"/>
    <w:rsid w:val="00BF357F"/>
    <w:rsid w:val="00BF37EF"/>
    <w:rsid w:val="00BF3A06"/>
    <w:rsid w:val="00BF4F4F"/>
    <w:rsid w:val="00BF728F"/>
    <w:rsid w:val="00BF7F06"/>
    <w:rsid w:val="00C005FC"/>
    <w:rsid w:val="00C01123"/>
    <w:rsid w:val="00C0271F"/>
    <w:rsid w:val="00C036F1"/>
    <w:rsid w:val="00C04379"/>
    <w:rsid w:val="00C05760"/>
    <w:rsid w:val="00C0599E"/>
    <w:rsid w:val="00C074A2"/>
    <w:rsid w:val="00C118F0"/>
    <w:rsid w:val="00C11CEF"/>
    <w:rsid w:val="00C14347"/>
    <w:rsid w:val="00C14C24"/>
    <w:rsid w:val="00C14DF1"/>
    <w:rsid w:val="00C14F83"/>
    <w:rsid w:val="00C15049"/>
    <w:rsid w:val="00C159B9"/>
    <w:rsid w:val="00C15ED1"/>
    <w:rsid w:val="00C17496"/>
    <w:rsid w:val="00C174A8"/>
    <w:rsid w:val="00C21F1F"/>
    <w:rsid w:val="00C21FC5"/>
    <w:rsid w:val="00C222A1"/>
    <w:rsid w:val="00C223BB"/>
    <w:rsid w:val="00C22AAA"/>
    <w:rsid w:val="00C233EF"/>
    <w:rsid w:val="00C24A6E"/>
    <w:rsid w:val="00C2517F"/>
    <w:rsid w:val="00C268A1"/>
    <w:rsid w:val="00C27F34"/>
    <w:rsid w:val="00C30A14"/>
    <w:rsid w:val="00C30CFB"/>
    <w:rsid w:val="00C32291"/>
    <w:rsid w:val="00C333A2"/>
    <w:rsid w:val="00C3345D"/>
    <w:rsid w:val="00C344E4"/>
    <w:rsid w:val="00C34AF0"/>
    <w:rsid w:val="00C35458"/>
    <w:rsid w:val="00C355EB"/>
    <w:rsid w:val="00C357D7"/>
    <w:rsid w:val="00C35D4D"/>
    <w:rsid w:val="00C36148"/>
    <w:rsid w:val="00C363ED"/>
    <w:rsid w:val="00C36D06"/>
    <w:rsid w:val="00C40936"/>
    <w:rsid w:val="00C412D8"/>
    <w:rsid w:val="00C416DD"/>
    <w:rsid w:val="00C42A34"/>
    <w:rsid w:val="00C43CC6"/>
    <w:rsid w:val="00C445CE"/>
    <w:rsid w:val="00C4638E"/>
    <w:rsid w:val="00C475DA"/>
    <w:rsid w:val="00C47FA5"/>
    <w:rsid w:val="00C50BC1"/>
    <w:rsid w:val="00C50D78"/>
    <w:rsid w:val="00C511ED"/>
    <w:rsid w:val="00C51C4F"/>
    <w:rsid w:val="00C53D10"/>
    <w:rsid w:val="00C540C5"/>
    <w:rsid w:val="00C54696"/>
    <w:rsid w:val="00C549A8"/>
    <w:rsid w:val="00C55496"/>
    <w:rsid w:val="00C5581A"/>
    <w:rsid w:val="00C55D64"/>
    <w:rsid w:val="00C55DDA"/>
    <w:rsid w:val="00C55F81"/>
    <w:rsid w:val="00C57054"/>
    <w:rsid w:val="00C61738"/>
    <w:rsid w:val="00C627C6"/>
    <w:rsid w:val="00C62EB2"/>
    <w:rsid w:val="00C63223"/>
    <w:rsid w:val="00C639AD"/>
    <w:rsid w:val="00C63D5A"/>
    <w:rsid w:val="00C649F7"/>
    <w:rsid w:val="00C651D7"/>
    <w:rsid w:val="00C66003"/>
    <w:rsid w:val="00C6626B"/>
    <w:rsid w:val="00C6791C"/>
    <w:rsid w:val="00C67F7A"/>
    <w:rsid w:val="00C708B7"/>
    <w:rsid w:val="00C70C7A"/>
    <w:rsid w:val="00C714E3"/>
    <w:rsid w:val="00C72886"/>
    <w:rsid w:val="00C72936"/>
    <w:rsid w:val="00C743F8"/>
    <w:rsid w:val="00C75796"/>
    <w:rsid w:val="00C75AE2"/>
    <w:rsid w:val="00C77B5E"/>
    <w:rsid w:val="00C77C0C"/>
    <w:rsid w:val="00C81C6F"/>
    <w:rsid w:val="00C822DE"/>
    <w:rsid w:val="00C827E4"/>
    <w:rsid w:val="00C834B1"/>
    <w:rsid w:val="00C8426D"/>
    <w:rsid w:val="00C84555"/>
    <w:rsid w:val="00C850A5"/>
    <w:rsid w:val="00C86CFD"/>
    <w:rsid w:val="00C86D7A"/>
    <w:rsid w:val="00C8729C"/>
    <w:rsid w:val="00C90226"/>
    <w:rsid w:val="00C9040B"/>
    <w:rsid w:val="00C905E0"/>
    <w:rsid w:val="00C91E1C"/>
    <w:rsid w:val="00C9208D"/>
    <w:rsid w:val="00C94CC2"/>
    <w:rsid w:val="00C94D5B"/>
    <w:rsid w:val="00C96ED4"/>
    <w:rsid w:val="00C9798A"/>
    <w:rsid w:val="00CA097F"/>
    <w:rsid w:val="00CA0F67"/>
    <w:rsid w:val="00CA157C"/>
    <w:rsid w:val="00CA54D8"/>
    <w:rsid w:val="00CA567C"/>
    <w:rsid w:val="00CA5EDB"/>
    <w:rsid w:val="00CA7865"/>
    <w:rsid w:val="00CB0774"/>
    <w:rsid w:val="00CB177A"/>
    <w:rsid w:val="00CB1967"/>
    <w:rsid w:val="00CB1D13"/>
    <w:rsid w:val="00CB2D5D"/>
    <w:rsid w:val="00CB2DAA"/>
    <w:rsid w:val="00CB3F6A"/>
    <w:rsid w:val="00CB49B0"/>
    <w:rsid w:val="00CB6186"/>
    <w:rsid w:val="00CB7823"/>
    <w:rsid w:val="00CC0B35"/>
    <w:rsid w:val="00CC1364"/>
    <w:rsid w:val="00CC1B86"/>
    <w:rsid w:val="00CC2236"/>
    <w:rsid w:val="00CC2724"/>
    <w:rsid w:val="00CC282F"/>
    <w:rsid w:val="00CC2E8F"/>
    <w:rsid w:val="00CC3283"/>
    <w:rsid w:val="00CC3468"/>
    <w:rsid w:val="00CC3500"/>
    <w:rsid w:val="00CC4CEC"/>
    <w:rsid w:val="00CC504A"/>
    <w:rsid w:val="00CC5693"/>
    <w:rsid w:val="00CC5F4C"/>
    <w:rsid w:val="00CC684D"/>
    <w:rsid w:val="00CC70A0"/>
    <w:rsid w:val="00CC7D96"/>
    <w:rsid w:val="00CD3417"/>
    <w:rsid w:val="00CD4FB8"/>
    <w:rsid w:val="00CD629E"/>
    <w:rsid w:val="00CD63E2"/>
    <w:rsid w:val="00CD6710"/>
    <w:rsid w:val="00CE079C"/>
    <w:rsid w:val="00CE3488"/>
    <w:rsid w:val="00CE3CEC"/>
    <w:rsid w:val="00CE5D27"/>
    <w:rsid w:val="00CE6FBD"/>
    <w:rsid w:val="00CE76EB"/>
    <w:rsid w:val="00CF09C2"/>
    <w:rsid w:val="00CF0D3B"/>
    <w:rsid w:val="00CF0FAF"/>
    <w:rsid w:val="00CF10CE"/>
    <w:rsid w:val="00CF113A"/>
    <w:rsid w:val="00CF1642"/>
    <w:rsid w:val="00CF166E"/>
    <w:rsid w:val="00CF2744"/>
    <w:rsid w:val="00CF3148"/>
    <w:rsid w:val="00CF3289"/>
    <w:rsid w:val="00CF39DD"/>
    <w:rsid w:val="00CF3DAD"/>
    <w:rsid w:val="00CF52E2"/>
    <w:rsid w:val="00CF7A24"/>
    <w:rsid w:val="00D00820"/>
    <w:rsid w:val="00D00F23"/>
    <w:rsid w:val="00D01B9B"/>
    <w:rsid w:val="00D022B8"/>
    <w:rsid w:val="00D039A3"/>
    <w:rsid w:val="00D046F9"/>
    <w:rsid w:val="00D05F18"/>
    <w:rsid w:val="00D06A7B"/>
    <w:rsid w:val="00D10695"/>
    <w:rsid w:val="00D106F6"/>
    <w:rsid w:val="00D10A7A"/>
    <w:rsid w:val="00D11B7E"/>
    <w:rsid w:val="00D11F55"/>
    <w:rsid w:val="00D124CC"/>
    <w:rsid w:val="00D12943"/>
    <w:rsid w:val="00D132CF"/>
    <w:rsid w:val="00D13BB7"/>
    <w:rsid w:val="00D1408C"/>
    <w:rsid w:val="00D149FC"/>
    <w:rsid w:val="00D153EE"/>
    <w:rsid w:val="00D158F2"/>
    <w:rsid w:val="00D15A10"/>
    <w:rsid w:val="00D15A3C"/>
    <w:rsid w:val="00D16995"/>
    <w:rsid w:val="00D16A03"/>
    <w:rsid w:val="00D1700E"/>
    <w:rsid w:val="00D178DB"/>
    <w:rsid w:val="00D20C86"/>
    <w:rsid w:val="00D20E52"/>
    <w:rsid w:val="00D21B45"/>
    <w:rsid w:val="00D22668"/>
    <w:rsid w:val="00D22B07"/>
    <w:rsid w:val="00D22D4B"/>
    <w:rsid w:val="00D2344C"/>
    <w:rsid w:val="00D23E96"/>
    <w:rsid w:val="00D2561A"/>
    <w:rsid w:val="00D30455"/>
    <w:rsid w:val="00D31C17"/>
    <w:rsid w:val="00D325E9"/>
    <w:rsid w:val="00D32D30"/>
    <w:rsid w:val="00D32FEF"/>
    <w:rsid w:val="00D33365"/>
    <w:rsid w:val="00D34D37"/>
    <w:rsid w:val="00D35E58"/>
    <w:rsid w:val="00D3762A"/>
    <w:rsid w:val="00D37BB9"/>
    <w:rsid w:val="00D401F6"/>
    <w:rsid w:val="00D40A68"/>
    <w:rsid w:val="00D40DC2"/>
    <w:rsid w:val="00D40E00"/>
    <w:rsid w:val="00D423A7"/>
    <w:rsid w:val="00D42E47"/>
    <w:rsid w:val="00D4330E"/>
    <w:rsid w:val="00D433C6"/>
    <w:rsid w:val="00D45895"/>
    <w:rsid w:val="00D45A31"/>
    <w:rsid w:val="00D45D33"/>
    <w:rsid w:val="00D47711"/>
    <w:rsid w:val="00D478C7"/>
    <w:rsid w:val="00D52F1F"/>
    <w:rsid w:val="00D53B83"/>
    <w:rsid w:val="00D53C67"/>
    <w:rsid w:val="00D543E7"/>
    <w:rsid w:val="00D55449"/>
    <w:rsid w:val="00D559DE"/>
    <w:rsid w:val="00D56BC2"/>
    <w:rsid w:val="00D57B2C"/>
    <w:rsid w:val="00D57C67"/>
    <w:rsid w:val="00D60238"/>
    <w:rsid w:val="00D609CE"/>
    <w:rsid w:val="00D609D3"/>
    <w:rsid w:val="00D61EF1"/>
    <w:rsid w:val="00D62379"/>
    <w:rsid w:val="00D6317D"/>
    <w:rsid w:val="00D650DD"/>
    <w:rsid w:val="00D65330"/>
    <w:rsid w:val="00D6694B"/>
    <w:rsid w:val="00D67253"/>
    <w:rsid w:val="00D7053E"/>
    <w:rsid w:val="00D710E2"/>
    <w:rsid w:val="00D71973"/>
    <w:rsid w:val="00D71DE6"/>
    <w:rsid w:val="00D742D3"/>
    <w:rsid w:val="00D7443B"/>
    <w:rsid w:val="00D755FC"/>
    <w:rsid w:val="00D75848"/>
    <w:rsid w:val="00D75900"/>
    <w:rsid w:val="00D759F9"/>
    <w:rsid w:val="00D76024"/>
    <w:rsid w:val="00D774AB"/>
    <w:rsid w:val="00D77510"/>
    <w:rsid w:val="00D777F5"/>
    <w:rsid w:val="00D77B3E"/>
    <w:rsid w:val="00D77BCC"/>
    <w:rsid w:val="00D80103"/>
    <w:rsid w:val="00D803FC"/>
    <w:rsid w:val="00D814E5"/>
    <w:rsid w:val="00D8258D"/>
    <w:rsid w:val="00D83B79"/>
    <w:rsid w:val="00D85220"/>
    <w:rsid w:val="00D85C37"/>
    <w:rsid w:val="00D8617B"/>
    <w:rsid w:val="00D879CF"/>
    <w:rsid w:val="00D87E3F"/>
    <w:rsid w:val="00D87F31"/>
    <w:rsid w:val="00D90199"/>
    <w:rsid w:val="00D903B4"/>
    <w:rsid w:val="00D90A0A"/>
    <w:rsid w:val="00D9162E"/>
    <w:rsid w:val="00D9163C"/>
    <w:rsid w:val="00D91723"/>
    <w:rsid w:val="00D91BC4"/>
    <w:rsid w:val="00D91CCC"/>
    <w:rsid w:val="00D92CF3"/>
    <w:rsid w:val="00D92D13"/>
    <w:rsid w:val="00D93848"/>
    <w:rsid w:val="00D93A54"/>
    <w:rsid w:val="00D940DF"/>
    <w:rsid w:val="00D9490E"/>
    <w:rsid w:val="00D964DD"/>
    <w:rsid w:val="00D96AA5"/>
    <w:rsid w:val="00D97AE6"/>
    <w:rsid w:val="00DA2C20"/>
    <w:rsid w:val="00DA2C8F"/>
    <w:rsid w:val="00DA32F4"/>
    <w:rsid w:val="00DA3499"/>
    <w:rsid w:val="00DA4E36"/>
    <w:rsid w:val="00DA60FA"/>
    <w:rsid w:val="00DA6AB4"/>
    <w:rsid w:val="00DB0765"/>
    <w:rsid w:val="00DB07B3"/>
    <w:rsid w:val="00DB1AB6"/>
    <w:rsid w:val="00DB1D92"/>
    <w:rsid w:val="00DB2AE6"/>
    <w:rsid w:val="00DB2D1A"/>
    <w:rsid w:val="00DB3143"/>
    <w:rsid w:val="00DB4123"/>
    <w:rsid w:val="00DB43D9"/>
    <w:rsid w:val="00DB54DB"/>
    <w:rsid w:val="00DB59F8"/>
    <w:rsid w:val="00DB74F2"/>
    <w:rsid w:val="00DB7A6D"/>
    <w:rsid w:val="00DB7AC1"/>
    <w:rsid w:val="00DC0114"/>
    <w:rsid w:val="00DC0BD7"/>
    <w:rsid w:val="00DC19D9"/>
    <w:rsid w:val="00DC1BC9"/>
    <w:rsid w:val="00DC2429"/>
    <w:rsid w:val="00DC255D"/>
    <w:rsid w:val="00DC2F13"/>
    <w:rsid w:val="00DC32B1"/>
    <w:rsid w:val="00DC393A"/>
    <w:rsid w:val="00DC6076"/>
    <w:rsid w:val="00DC6578"/>
    <w:rsid w:val="00DC674B"/>
    <w:rsid w:val="00DC67D5"/>
    <w:rsid w:val="00DC6FD7"/>
    <w:rsid w:val="00DC77E5"/>
    <w:rsid w:val="00DD0E70"/>
    <w:rsid w:val="00DD119A"/>
    <w:rsid w:val="00DD253C"/>
    <w:rsid w:val="00DD36EA"/>
    <w:rsid w:val="00DD4AF9"/>
    <w:rsid w:val="00DD58B6"/>
    <w:rsid w:val="00DD66EC"/>
    <w:rsid w:val="00DD6D15"/>
    <w:rsid w:val="00DE043B"/>
    <w:rsid w:val="00DE05DE"/>
    <w:rsid w:val="00DE1956"/>
    <w:rsid w:val="00DE1F4F"/>
    <w:rsid w:val="00DE2013"/>
    <w:rsid w:val="00DE20D5"/>
    <w:rsid w:val="00DE3171"/>
    <w:rsid w:val="00DE3FFA"/>
    <w:rsid w:val="00DE5994"/>
    <w:rsid w:val="00DE5C23"/>
    <w:rsid w:val="00DE5ECD"/>
    <w:rsid w:val="00DE7F10"/>
    <w:rsid w:val="00DE7F95"/>
    <w:rsid w:val="00DF09B9"/>
    <w:rsid w:val="00DF0CCB"/>
    <w:rsid w:val="00DF143E"/>
    <w:rsid w:val="00DF14DC"/>
    <w:rsid w:val="00DF16A5"/>
    <w:rsid w:val="00DF1CF8"/>
    <w:rsid w:val="00DF38C2"/>
    <w:rsid w:val="00DF476D"/>
    <w:rsid w:val="00DF5705"/>
    <w:rsid w:val="00DF6890"/>
    <w:rsid w:val="00DF68D8"/>
    <w:rsid w:val="00DF70C7"/>
    <w:rsid w:val="00E01544"/>
    <w:rsid w:val="00E01686"/>
    <w:rsid w:val="00E01C23"/>
    <w:rsid w:val="00E02C75"/>
    <w:rsid w:val="00E0312B"/>
    <w:rsid w:val="00E058C5"/>
    <w:rsid w:val="00E07037"/>
    <w:rsid w:val="00E073E4"/>
    <w:rsid w:val="00E074EC"/>
    <w:rsid w:val="00E0761D"/>
    <w:rsid w:val="00E07D8D"/>
    <w:rsid w:val="00E10355"/>
    <w:rsid w:val="00E10BD1"/>
    <w:rsid w:val="00E11B80"/>
    <w:rsid w:val="00E11DC7"/>
    <w:rsid w:val="00E12347"/>
    <w:rsid w:val="00E133F6"/>
    <w:rsid w:val="00E13705"/>
    <w:rsid w:val="00E13CDC"/>
    <w:rsid w:val="00E15427"/>
    <w:rsid w:val="00E1542B"/>
    <w:rsid w:val="00E15DB8"/>
    <w:rsid w:val="00E1644F"/>
    <w:rsid w:val="00E17208"/>
    <w:rsid w:val="00E172AF"/>
    <w:rsid w:val="00E17401"/>
    <w:rsid w:val="00E20784"/>
    <w:rsid w:val="00E20EAB"/>
    <w:rsid w:val="00E2122B"/>
    <w:rsid w:val="00E217AA"/>
    <w:rsid w:val="00E2301D"/>
    <w:rsid w:val="00E23E14"/>
    <w:rsid w:val="00E258F9"/>
    <w:rsid w:val="00E25EB7"/>
    <w:rsid w:val="00E262CD"/>
    <w:rsid w:val="00E26B5E"/>
    <w:rsid w:val="00E31908"/>
    <w:rsid w:val="00E32517"/>
    <w:rsid w:val="00E33AC6"/>
    <w:rsid w:val="00E33B7E"/>
    <w:rsid w:val="00E34F32"/>
    <w:rsid w:val="00E34FCA"/>
    <w:rsid w:val="00E35C7B"/>
    <w:rsid w:val="00E37709"/>
    <w:rsid w:val="00E407F4"/>
    <w:rsid w:val="00E40F8C"/>
    <w:rsid w:val="00E415A4"/>
    <w:rsid w:val="00E42C09"/>
    <w:rsid w:val="00E438A4"/>
    <w:rsid w:val="00E44871"/>
    <w:rsid w:val="00E451DB"/>
    <w:rsid w:val="00E45398"/>
    <w:rsid w:val="00E4653F"/>
    <w:rsid w:val="00E46A17"/>
    <w:rsid w:val="00E50006"/>
    <w:rsid w:val="00E5050F"/>
    <w:rsid w:val="00E50635"/>
    <w:rsid w:val="00E5097C"/>
    <w:rsid w:val="00E5100D"/>
    <w:rsid w:val="00E51EF0"/>
    <w:rsid w:val="00E52A55"/>
    <w:rsid w:val="00E52A9D"/>
    <w:rsid w:val="00E52B13"/>
    <w:rsid w:val="00E53A7E"/>
    <w:rsid w:val="00E549B5"/>
    <w:rsid w:val="00E55136"/>
    <w:rsid w:val="00E56F97"/>
    <w:rsid w:val="00E5797D"/>
    <w:rsid w:val="00E6054E"/>
    <w:rsid w:val="00E63548"/>
    <w:rsid w:val="00E70622"/>
    <w:rsid w:val="00E7078C"/>
    <w:rsid w:val="00E70EC7"/>
    <w:rsid w:val="00E71335"/>
    <w:rsid w:val="00E718A2"/>
    <w:rsid w:val="00E726FF"/>
    <w:rsid w:val="00E72E6C"/>
    <w:rsid w:val="00E73097"/>
    <w:rsid w:val="00E730A3"/>
    <w:rsid w:val="00E73290"/>
    <w:rsid w:val="00E736A1"/>
    <w:rsid w:val="00E75E4D"/>
    <w:rsid w:val="00E760F7"/>
    <w:rsid w:val="00E7631E"/>
    <w:rsid w:val="00E77556"/>
    <w:rsid w:val="00E8108A"/>
    <w:rsid w:val="00E820A7"/>
    <w:rsid w:val="00E82736"/>
    <w:rsid w:val="00E82CA5"/>
    <w:rsid w:val="00E839A5"/>
    <w:rsid w:val="00E83BEB"/>
    <w:rsid w:val="00E84344"/>
    <w:rsid w:val="00E84580"/>
    <w:rsid w:val="00E845C8"/>
    <w:rsid w:val="00E850EF"/>
    <w:rsid w:val="00E863B2"/>
    <w:rsid w:val="00E903A9"/>
    <w:rsid w:val="00E90C9F"/>
    <w:rsid w:val="00E9129C"/>
    <w:rsid w:val="00E916A5"/>
    <w:rsid w:val="00E922D8"/>
    <w:rsid w:val="00E9394D"/>
    <w:rsid w:val="00E9425C"/>
    <w:rsid w:val="00E9442D"/>
    <w:rsid w:val="00E95033"/>
    <w:rsid w:val="00E95F43"/>
    <w:rsid w:val="00E96993"/>
    <w:rsid w:val="00E97108"/>
    <w:rsid w:val="00E9726C"/>
    <w:rsid w:val="00E97CBA"/>
    <w:rsid w:val="00E97F6D"/>
    <w:rsid w:val="00EA088E"/>
    <w:rsid w:val="00EA25B9"/>
    <w:rsid w:val="00EA3917"/>
    <w:rsid w:val="00EA391E"/>
    <w:rsid w:val="00EA477E"/>
    <w:rsid w:val="00EA4B84"/>
    <w:rsid w:val="00EA4D62"/>
    <w:rsid w:val="00EA4E32"/>
    <w:rsid w:val="00EA5073"/>
    <w:rsid w:val="00EA51CE"/>
    <w:rsid w:val="00EA5342"/>
    <w:rsid w:val="00EA5480"/>
    <w:rsid w:val="00EA5C38"/>
    <w:rsid w:val="00EA6238"/>
    <w:rsid w:val="00EA65DC"/>
    <w:rsid w:val="00EB02CF"/>
    <w:rsid w:val="00EB0EE3"/>
    <w:rsid w:val="00EB21CA"/>
    <w:rsid w:val="00EB2893"/>
    <w:rsid w:val="00EB2A5E"/>
    <w:rsid w:val="00EB2FD7"/>
    <w:rsid w:val="00EB3509"/>
    <w:rsid w:val="00EB407E"/>
    <w:rsid w:val="00EB4487"/>
    <w:rsid w:val="00EB4B42"/>
    <w:rsid w:val="00EB4DFF"/>
    <w:rsid w:val="00EB4E95"/>
    <w:rsid w:val="00EB547B"/>
    <w:rsid w:val="00EB5C2D"/>
    <w:rsid w:val="00EB6D40"/>
    <w:rsid w:val="00EC0F3C"/>
    <w:rsid w:val="00EC1C50"/>
    <w:rsid w:val="00EC20DB"/>
    <w:rsid w:val="00EC4784"/>
    <w:rsid w:val="00EC5BF7"/>
    <w:rsid w:val="00EC7F68"/>
    <w:rsid w:val="00ED0CEC"/>
    <w:rsid w:val="00ED1A3B"/>
    <w:rsid w:val="00ED1A96"/>
    <w:rsid w:val="00ED2D7B"/>
    <w:rsid w:val="00ED30BB"/>
    <w:rsid w:val="00ED397C"/>
    <w:rsid w:val="00ED446E"/>
    <w:rsid w:val="00ED535C"/>
    <w:rsid w:val="00ED54BA"/>
    <w:rsid w:val="00ED561D"/>
    <w:rsid w:val="00ED5835"/>
    <w:rsid w:val="00ED75FD"/>
    <w:rsid w:val="00EE144A"/>
    <w:rsid w:val="00EE2462"/>
    <w:rsid w:val="00EE386D"/>
    <w:rsid w:val="00EE3AE2"/>
    <w:rsid w:val="00EE4CC3"/>
    <w:rsid w:val="00EE5558"/>
    <w:rsid w:val="00EE5585"/>
    <w:rsid w:val="00EE5D6E"/>
    <w:rsid w:val="00EF01B1"/>
    <w:rsid w:val="00EF1600"/>
    <w:rsid w:val="00EF4A4E"/>
    <w:rsid w:val="00EF4CC5"/>
    <w:rsid w:val="00EF4E4A"/>
    <w:rsid w:val="00EF5E21"/>
    <w:rsid w:val="00EF7DDE"/>
    <w:rsid w:val="00F01088"/>
    <w:rsid w:val="00F01827"/>
    <w:rsid w:val="00F04A7B"/>
    <w:rsid w:val="00F04CD6"/>
    <w:rsid w:val="00F06BA2"/>
    <w:rsid w:val="00F06BC7"/>
    <w:rsid w:val="00F078F7"/>
    <w:rsid w:val="00F10075"/>
    <w:rsid w:val="00F10183"/>
    <w:rsid w:val="00F10ED1"/>
    <w:rsid w:val="00F10F1D"/>
    <w:rsid w:val="00F116E8"/>
    <w:rsid w:val="00F11B23"/>
    <w:rsid w:val="00F14992"/>
    <w:rsid w:val="00F15057"/>
    <w:rsid w:val="00F1527C"/>
    <w:rsid w:val="00F15DAA"/>
    <w:rsid w:val="00F15F46"/>
    <w:rsid w:val="00F17952"/>
    <w:rsid w:val="00F179AE"/>
    <w:rsid w:val="00F20311"/>
    <w:rsid w:val="00F208F3"/>
    <w:rsid w:val="00F2169C"/>
    <w:rsid w:val="00F21AE8"/>
    <w:rsid w:val="00F22098"/>
    <w:rsid w:val="00F23485"/>
    <w:rsid w:val="00F23EEE"/>
    <w:rsid w:val="00F243C8"/>
    <w:rsid w:val="00F245E7"/>
    <w:rsid w:val="00F25420"/>
    <w:rsid w:val="00F267AD"/>
    <w:rsid w:val="00F315BF"/>
    <w:rsid w:val="00F33058"/>
    <w:rsid w:val="00F33342"/>
    <w:rsid w:val="00F33C17"/>
    <w:rsid w:val="00F33FDF"/>
    <w:rsid w:val="00F35D47"/>
    <w:rsid w:val="00F40A13"/>
    <w:rsid w:val="00F42D06"/>
    <w:rsid w:val="00F435FC"/>
    <w:rsid w:val="00F4459A"/>
    <w:rsid w:val="00F46E65"/>
    <w:rsid w:val="00F4744B"/>
    <w:rsid w:val="00F47D32"/>
    <w:rsid w:val="00F50C1C"/>
    <w:rsid w:val="00F511C2"/>
    <w:rsid w:val="00F512C2"/>
    <w:rsid w:val="00F51D56"/>
    <w:rsid w:val="00F52349"/>
    <w:rsid w:val="00F53CEE"/>
    <w:rsid w:val="00F53F29"/>
    <w:rsid w:val="00F545FE"/>
    <w:rsid w:val="00F55389"/>
    <w:rsid w:val="00F55EE3"/>
    <w:rsid w:val="00F56B12"/>
    <w:rsid w:val="00F5759A"/>
    <w:rsid w:val="00F57DFA"/>
    <w:rsid w:val="00F6373B"/>
    <w:rsid w:val="00F637C1"/>
    <w:rsid w:val="00F64E0C"/>
    <w:rsid w:val="00F71918"/>
    <w:rsid w:val="00F73219"/>
    <w:rsid w:val="00F73B84"/>
    <w:rsid w:val="00F75093"/>
    <w:rsid w:val="00F75A80"/>
    <w:rsid w:val="00F778C8"/>
    <w:rsid w:val="00F77FB3"/>
    <w:rsid w:val="00F8057B"/>
    <w:rsid w:val="00F80A07"/>
    <w:rsid w:val="00F811ED"/>
    <w:rsid w:val="00F812B5"/>
    <w:rsid w:val="00F817FD"/>
    <w:rsid w:val="00F824A9"/>
    <w:rsid w:val="00F84E8F"/>
    <w:rsid w:val="00F851EC"/>
    <w:rsid w:val="00F853A1"/>
    <w:rsid w:val="00F854EA"/>
    <w:rsid w:val="00F85C79"/>
    <w:rsid w:val="00F90FD9"/>
    <w:rsid w:val="00F917E1"/>
    <w:rsid w:val="00F9213A"/>
    <w:rsid w:val="00F9231F"/>
    <w:rsid w:val="00F93B64"/>
    <w:rsid w:val="00F943A2"/>
    <w:rsid w:val="00F952C9"/>
    <w:rsid w:val="00F955F8"/>
    <w:rsid w:val="00F95995"/>
    <w:rsid w:val="00F967C2"/>
    <w:rsid w:val="00F97BD8"/>
    <w:rsid w:val="00F97E97"/>
    <w:rsid w:val="00FA00FC"/>
    <w:rsid w:val="00FA4A85"/>
    <w:rsid w:val="00FA4D2B"/>
    <w:rsid w:val="00FA55D1"/>
    <w:rsid w:val="00FA5A1F"/>
    <w:rsid w:val="00FA65B9"/>
    <w:rsid w:val="00FA7320"/>
    <w:rsid w:val="00FA7FAF"/>
    <w:rsid w:val="00FB1261"/>
    <w:rsid w:val="00FB1DF4"/>
    <w:rsid w:val="00FB3A3D"/>
    <w:rsid w:val="00FB4A6C"/>
    <w:rsid w:val="00FB4B70"/>
    <w:rsid w:val="00FB5446"/>
    <w:rsid w:val="00FB60EB"/>
    <w:rsid w:val="00FB6514"/>
    <w:rsid w:val="00FB766A"/>
    <w:rsid w:val="00FC10C8"/>
    <w:rsid w:val="00FC28EA"/>
    <w:rsid w:val="00FC29A8"/>
    <w:rsid w:val="00FC2D52"/>
    <w:rsid w:val="00FC2F59"/>
    <w:rsid w:val="00FC36CD"/>
    <w:rsid w:val="00FC397A"/>
    <w:rsid w:val="00FC4B8A"/>
    <w:rsid w:val="00FC5B7A"/>
    <w:rsid w:val="00FC7253"/>
    <w:rsid w:val="00FC75CE"/>
    <w:rsid w:val="00FC7EA7"/>
    <w:rsid w:val="00FD02BE"/>
    <w:rsid w:val="00FD055D"/>
    <w:rsid w:val="00FD15BD"/>
    <w:rsid w:val="00FD1D7F"/>
    <w:rsid w:val="00FD2771"/>
    <w:rsid w:val="00FD2CBD"/>
    <w:rsid w:val="00FD404F"/>
    <w:rsid w:val="00FD4CBD"/>
    <w:rsid w:val="00FD545B"/>
    <w:rsid w:val="00FD56D0"/>
    <w:rsid w:val="00FE030E"/>
    <w:rsid w:val="00FE0B80"/>
    <w:rsid w:val="00FE135D"/>
    <w:rsid w:val="00FE1BA7"/>
    <w:rsid w:val="00FE3A37"/>
    <w:rsid w:val="00FE6082"/>
    <w:rsid w:val="00FE7BA0"/>
    <w:rsid w:val="00FF2330"/>
    <w:rsid w:val="00FF4C2E"/>
    <w:rsid w:val="00FF584C"/>
    <w:rsid w:val="00FF5880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19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283"/>
  </w:style>
  <w:style w:type="paragraph" w:styleId="a6">
    <w:name w:val="footer"/>
    <w:basedOn w:val="a"/>
    <w:link w:val="a7"/>
    <w:uiPriority w:val="99"/>
    <w:unhideWhenUsed/>
    <w:rsid w:val="00CC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283"/>
  </w:style>
  <w:style w:type="paragraph" w:styleId="a8">
    <w:name w:val="Balloon Text"/>
    <w:basedOn w:val="a"/>
    <w:link w:val="a9"/>
    <w:uiPriority w:val="99"/>
    <w:semiHidden/>
    <w:unhideWhenUsed/>
    <w:rsid w:val="00DE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19C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CC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3283"/>
  </w:style>
  <w:style w:type="paragraph" w:styleId="a6">
    <w:name w:val="footer"/>
    <w:basedOn w:val="a"/>
    <w:link w:val="a7"/>
    <w:uiPriority w:val="99"/>
    <w:unhideWhenUsed/>
    <w:rsid w:val="00CC3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3283"/>
  </w:style>
  <w:style w:type="paragraph" w:styleId="a8">
    <w:name w:val="Balloon Text"/>
    <w:basedOn w:val="a"/>
    <w:link w:val="a9"/>
    <w:uiPriority w:val="99"/>
    <w:semiHidden/>
    <w:unhideWhenUsed/>
    <w:rsid w:val="00DE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2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8DBFB-5DBC-4C9E-B769-4AFE22E7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20</Pages>
  <Words>5248</Words>
  <Characters>29920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Бибикова Наталья Викторовна</dc:creator>
  <cp:keywords/>
  <dc:description/>
  <cp:lastModifiedBy>Бибикова Наталья Викторовна</cp:lastModifiedBy>
  <cp:revision>25</cp:revision>
  <dcterms:created xsi:type="dcterms:W3CDTF">2025-10-29T12:04:00Z</dcterms:created>
  <dcterms:modified xsi:type="dcterms:W3CDTF">2025-11-13T10:22:00Z</dcterms:modified>
</cp:coreProperties>
</file>